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A6FF6F" w14:textId="0ECB9F0A" w:rsidR="004C2E78" w:rsidRPr="00F92147" w:rsidRDefault="00F92147" w:rsidP="006326B8">
      <w:pPr>
        <w:pStyle w:val="Title"/>
        <w:pBdr>
          <w:bottom w:val="single" w:sz="4" w:space="1" w:color="auto"/>
        </w:pBdr>
        <w:rPr>
          <w:sz w:val="36"/>
        </w:rPr>
      </w:pPr>
      <w:r w:rsidRPr="00F92147">
        <w:rPr>
          <w:sz w:val="36"/>
        </w:rPr>
        <w:t>BQ4</w:t>
      </w:r>
      <w:r w:rsidR="001D0AED" w:rsidRPr="00F92147">
        <w:rPr>
          <w:sz w:val="36"/>
        </w:rPr>
        <w:t xml:space="preserve"> - </w:t>
      </w:r>
      <w:r w:rsidRPr="00F92147">
        <w:rPr>
          <w:sz w:val="36"/>
        </w:rPr>
        <w:t>Access, Equity and Anti-Discrimination Policy</w:t>
      </w:r>
    </w:p>
    <w:p w14:paraId="5930EAA7" w14:textId="77777777" w:rsidR="004C2E78" w:rsidRPr="0048583D" w:rsidRDefault="004C2E78" w:rsidP="006326B8">
      <w:pPr>
        <w:pStyle w:val="Heading4"/>
      </w:pPr>
      <w:r w:rsidRPr="0048583D">
        <w:t>Purpose</w:t>
      </w:r>
    </w:p>
    <w:p w14:paraId="4F75E43B" w14:textId="77777777" w:rsidR="006A3A02" w:rsidRPr="00853369" w:rsidRDefault="006A3A02" w:rsidP="006A3A02">
      <w:r w:rsidRPr="00853369">
        <w:t xml:space="preserve">The purpose of this policy is to outline </w:t>
      </w:r>
      <w:r>
        <w:t xml:space="preserve">Living &amp;Learning Nillumbik (L&amp;LN)’s </w:t>
      </w:r>
      <w:r w:rsidRPr="00853369">
        <w:t>commitment to access, equity and anti-discrimination principles.</w:t>
      </w:r>
    </w:p>
    <w:p w14:paraId="78C18EC9" w14:textId="07536707" w:rsidR="006A3A02" w:rsidRDefault="006A3A02" w:rsidP="006326B8">
      <w:pPr>
        <w:pStyle w:val="Heading4"/>
      </w:pPr>
      <w:r>
        <w:t>Overview</w:t>
      </w:r>
    </w:p>
    <w:p w14:paraId="08B365EE" w14:textId="77777777" w:rsidR="006A3A02" w:rsidRPr="00853369" w:rsidRDefault="006A3A02" w:rsidP="006A3A02">
      <w:r>
        <w:t>L&amp;LN</w:t>
      </w:r>
      <w:r w:rsidRPr="00853369">
        <w:t xml:space="preserve"> is committed to ensuring that:</w:t>
      </w:r>
    </w:p>
    <w:p w14:paraId="655A1527" w14:textId="33785FB5" w:rsidR="006A3A02" w:rsidRPr="00853369" w:rsidRDefault="006A3A02" w:rsidP="00FB7C17">
      <w:pPr>
        <w:pStyle w:val="ListBullet2"/>
      </w:pPr>
      <w:r w:rsidRPr="00853369">
        <w:t xml:space="preserve">Access and equity principles are applied to all aspects of its operations, promoting full and equal opportunities for all </w:t>
      </w:r>
      <w:r w:rsidR="00433A0B">
        <w:t>participant</w:t>
      </w:r>
      <w:r w:rsidRPr="00853369">
        <w:t xml:space="preserve">s, prospective </w:t>
      </w:r>
      <w:r w:rsidR="00433A0B">
        <w:t>participant</w:t>
      </w:r>
      <w:r w:rsidRPr="00853369">
        <w:t xml:space="preserve">s and other clients. </w:t>
      </w:r>
    </w:p>
    <w:p w14:paraId="4BEA7420" w14:textId="77777777" w:rsidR="006A3A02" w:rsidRPr="002E6FF4" w:rsidRDefault="006A3A02" w:rsidP="00FB7C17">
      <w:pPr>
        <w:pStyle w:val="ListBullet2"/>
      </w:pPr>
      <w:r w:rsidRPr="002E6FF4">
        <w:t xml:space="preserve">No person is discriminated against, harassed or treated unfairly in their dealings with L&amp;LN.  </w:t>
      </w:r>
    </w:p>
    <w:p w14:paraId="7C75CC3C" w14:textId="222764A5" w:rsidR="006A3A02" w:rsidRPr="00853369" w:rsidRDefault="002D1A1D" w:rsidP="00FB7C17">
      <w:pPr>
        <w:pStyle w:val="ListBullet2"/>
      </w:pPr>
      <w:r>
        <w:t>Participants are supported to achieve their learning goals</w:t>
      </w:r>
      <w:r w:rsidR="006A3A02" w:rsidRPr="00853369">
        <w:t>.</w:t>
      </w:r>
    </w:p>
    <w:p w14:paraId="39A487B9" w14:textId="2100D37D" w:rsidR="009D78B4" w:rsidRPr="006A3A02" w:rsidRDefault="006A3A02" w:rsidP="009D78B4">
      <w:pPr>
        <w:pStyle w:val="ListBullet2"/>
      </w:pPr>
      <w:r w:rsidRPr="00853369">
        <w:t xml:space="preserve">It complies with </w:t>
      </w:r>
      <w:r w:rsidR="006D2006">
        <w:t xml:space="preserve">the Nillumbik Shire Council </w:t>
      </w:r>
      <w:r w:rsidR="006D2006" w:rsidRPr="006D2006">
        <w:rPr>
          <w:i/>
        </w:rPr>
        <w:t>OHS-P324 Equal Opportunity and Anti Bullying and Violence Policy</w:t>
      </w:r>
      <w:r w:rsidR="006D2006" w:rsidRPr="00853369">
        <w:t xml:space="preserve"> </w:t>
      </w:r>
      <w:r w:rsidR="006D2006">
        <w:t xml:space="preserve">and </w:t>
      </w:r>
      <w:r w:rsidRPr="00853369">
        <w:t>relevant Equal Opportunity legisla</w:t>
      </w:r>
      <w:r>
        <w:t xml:space="preserve">tion and Discrimination Acts.  </w:t>
      </w:r>
    </w:p>
    <w:p w14:paraId="3650D7EA" w14:textId="54EFAE3A" w:rsidR="006A3A02" w:rsidRDefault="006A3A02" w:rsidP="006326B8">
      <w:pPr>
        <w:pStyle w:val="Heading4"/>
      </w:pPr>
      <w:r>
        <w:t>Scope</w:t>
      </w:r>
    </w:p>
    <w:p w14:paraId="03E1405F" w14:textId="5CA319B4" w:rsidR="006A3A02" w:rsidRPr="000C5C67" w:rsidRDefault="006A3A02" w:rsidP="006A3A02">
      <w:r w:rsidRPr="000C5C67">
        <w:t xml:space="preserve">This policy applies to the L&amp;LN’s liaison with all </w:t>
      </w:r>
      <w:r w:rsidR="00433A0B">
        <w:t>participant</w:t>
      </w:r>
      <w:r w:rsidRPr="000C5C67">
        <w:t xml:space="preserve">s, prospective </w:t>
      </w:r>
      <w:r w:rsidR="00433A0B">
        <w:t>participant</w:t>
      </w:r>
      <w:r w:rsidRPr="000C5C67">
        <w:t>s, employers, prospective employers, host workplaces, staff and partner organisations.</w:t>
      </w:r>
    </w:p>
    <w:p w14:paraId="282A7125" w14:textId="77777777" w:rsidR="004C2E78" w:rsidRPr="0048583D" w:rsidRDefault="004C2E78" w:rsidP="006326B8">
      <w:pPr>
        <w:pStyle w:val="Heading4"/>
      </w:pPr>
      <w:r w:rsidRPr="0048583D">
        <w:t>Policy</w:t>
      </w:r>
    </w:p>
    <w:p w14:paraId="03E1B5BF" w14:textId="77777777" w:rsidR="006A3A02" w:rsidRPr="00FB7C17" w:rsidRDefault="006A3A02" w:rsidP="00FB7C17">
      <w:pPr>
        <w:pStyle w:val="ListContinue"/>
        <w:rPr>
          <w:b/>
        </w:rPr>
      </w:pPr>
      <w:r w:rsidRPr="00FB7C17">
        <w:rPr>
          <w:b/>
        </w:rPr>
        <w:t>Diversity</w:t>
      </w:r>
    </w:p>
    <w:p w14:paraId="05060076" w14:textId="51C8B5E5" w:rsidR="006A3A02" w:rsidRPr="006A3A02" w:rsidRDefault="006A3A02" w:rsidP="00FB7C17">
      <w:pPr>
        <w:pStyle w:val="ListContinue2"/>
      </w:pPr>
      <w:r w:rsidRPr="006A3A02">
        <w:t xml:space="preserve">L&amp;LN recognises and values the individual differences of its </w:t>
      </w:r>
      <w:r w:rsidR="00433A0B">
        <w:t>participant</w:t>
      </w:r>
      <w:r w:rsidRPr="006A3A02">
        <w:t xml:space="preserve">s and the community and recognises that </w:t>
      </w:r>
      <w:r w:rsidR="00433A0B">
        <w:t>participant</w:t>
      </w:r>
      <w:r w:rsidRPr="006A3A02">
        <w:t xml:space="preserve">s come into its programs with a wealth of personal knowledge and life experiences. </w:t>
      </w:r>
    </w:p>
    <w:p w14:paraId="524C5874" w14:textId="0DB60AAF" w:rsidR="006A3A02" w:rsidRPr="006A3A02" w:rsidRDefault="006A3A02" w:rsidP="00FB7C17">
      <w:pPr>
        <w:pStyle w:val="ListContinue2"/>
      </w:pPr>
      <w:r w:rsidRPr="006A3A02">
        <w:t xml:space="preserve">L&amp;LN recognises that diversity is an opportunity to enrich and extend opportunities for all, by creating an inclusive environment for all people regardless of their background.  This is </w:t>
      </w:r>
      <w:r w:rsidR="00EC586A">
        <w:t>achieved</w:t>
      </w:r>
      <w:r w:rsidRPr="006A3A02">
        <w:t xml:space="preserve"> by:</w:t>
      </w:r>
    </w:p>
    <w:p w14:paraId="55EA2CB6" w14:textId="500FF9F7" w:rsidR="006A3A02" w:rsidRPr="000C5C67" w:rsidRDefault="006A3A02" w:rsidP="00FB7C17">
      <w:pPr>
        <w:pStyle w:val="ListBullet"/>
        <w:ind w:left="1800"/>
      </w:pPr>
      <w:r w:rsidRPr="000C5C67">
        <w:t>providing a welcoming and supportive community</w:t>
      </w:r>
    </w:p>
    <w:p w14:paraId="19AE8C8E" w14:textId="0FAB3DF4" w:rsidR="006A3A02" w:rsidRPr="006A3A02" w:rsidRDefault="006A3A02" w:rsidP="00FB7C17">
      <w:pPr>
        <w:pStyle w:val="ListBullet"/>
        <w:ind w:left="1800"/>
      </w:pPr>
      <w:r w:rsidRPr="000C5C67">
        <w:t xml:space="preserve">providing </w:t>
      </w:r>
      <w:r w:rsidR="00433A0B">
        <w:t xml:space="preserve">reasonable </w:t>
      </w:r>
      <w:r w:rsidRPr="000C5C67">
        <w:t xml:space="preserve">adjustments to </w:t>
      </w:r>
      <w:r w:rsidR="00A45A34">
        <w:t>learning</w:t>
      </w:r>
      <w:r w:rsidRPr="000C5C67">
        <w:t xml:space="preserve"> and assessment activities</w:t>
      </w:r>
    </w:p>
    <w:p w14:paraId="5852F3D5" w14:textId="086AFD46" w:rsidR="006A3A02" w:rsidRDefault="006A3A02" w:rsidP="00FB7C17">
      <w:pPr>
        <w:pStyle w:val="ListBullet"/>
        <w:ind w:left="1800"/>
      </w:pPr>
      <w:r w:rsidRPr="000C5C67">
        <w:lastRenderedPageBreak/>
        <w:t xml:space="preserve">having </w:t>
      </w:r>
      <w:r w:rsidRPr="006A3A02">
        <w:t>transparent selection procedures</w:t>
      </w:r>
      <w:r w:rsidR="00433A0B">
        <w:t xml:space="preserve"> for learners enrolling in VET qualification courses</w:t>
      </w:r>
    </w:p>
    <w:p w14:paraId="212DB653" w14:textId="44BA04B4" w:rsidR="00433A0B" w:rsidRPr="006A3A02" w:rsidRDefault="00433A0B" w:rsidP="00FB7C17">
      <w:pPr>
        <w:pStyle w:val="ListBullet"/>
        <w:ind w:left="1800"/>
      </w:pPr>
      <w:r>
        <w:t xml:space="preserve">having transparent </w:t>
      </w:r>
      <w:r w:rsidR="00A45A34">
        <w:t xml:space="preserve">tutor, trainer and volunteer </w:t>
      </w:r>
      <w:r>
        <w:t>recruitment and selection procedures</w:t>
      </w:r>
    </w:p>
    <w:p w14:paraId="016120D4" w14:textId="4D8DB68F" w:rsidR="006A3A02" w:rsidRPr="000C5C67" w:rsidRDefault="00A45A34" w:rsidP="00FB7C17">
      <w:pPr>
        <w:pStyle w:val="ListBullet"/>
        <w:ind w:left="1800"/>
      </w:pPr>
      <w:r>
        <w:t>providing opportunities for individuals to inform us of their needs</w:t>
      </w:r>
    </w:p>
    <w:p w14:paraId="06350E74" w14:textId="126CE03D" w:rsidR="006A3A02" w:rsidRPr="006A3A02" w:rsidRDefault="006A3A02" w:rsidP="00FB7C17">
      <w:pPr>
        <w:pStyle w:val="ListBullet"/>
        <w:ind w:left="1800"/>
      </w:pPr>
      <w:proofErr w:type="gramStart"/>
      <w:r w:rsidRPr="000C5C67">
        <w:t>providing</w:t>
      </w:r>
      <w:proofErr w:type="gramEnd"/>
      <w:r w:rsidRPr="000C5C67">
        <w:t xml:space="preserve"> </w:t>
      </w:r>
      <w:r w:rsidR="00433A0B">
        <w:t>participant</w:t>
      </w:r>
      <w:r w:rsidRPr="000C5C67">
        <w:t>s</w:t>
      </w:r>
      <w:r w:rsidRPr="006A3A02">
        <w:t xml:space="preserve">, </w:t>
      </w:r>
      <w:r w:rsidR="00A45A34">
        <w:t xml:space="preserve">tutors, trainers, volunteers </w:t>
      </w:r>
      <w:r w:rsidRPr="006A3A02">
        <w:t xml:space="preserve">and </w:t>
      </w:r>
      <w:r w:rsidR="00433A0B">
        <w:t xml:space="preserve">the community with information about </w:t>
      </w:r>
      <w:r w:rsidRPr="006A3A02">
        <w:t>a range of support services.</w:t>
      </w:r>
    </w:p>
    <w:p w14:paraId="3C783CC7" w14:textId="77777777" w:rsidR="006A3A02" w:rsidRPr="00FB7C17" w:rsidRDefault="006A3A02" w:rsidP="00FB7C17">
      <w:pPr>
        <w:pStyle w:val="ListContinue"/>
        <w:rPr>
          <w:b/>
        </w:rPr>
      </w:pPr>
      <w:r w:rsidRPr="00FB7C17">
        <w:rPr>
          <w:b/>
        </w:rPr>
        <w:t>Discrimination</w:t>
      </w:r>
    </w:p>
    <w:p w14:paraId="6BC06BF4" w14:textId="4C5B09CA" w:rsidR="006A3A02" w:rsidRDefault="006A3A02" w:rsidP="00FB7C17">
      <w:pPr>
        <w:ind w:left="720"/>
      </w:pPr>
      <w:r w:rsidRPr="006A3A02">
        <w:t xml:space="preserve">In accordance with legislation, no person or organisation will be treated unfairly or discriminated against, on the basis of age, colour, race, gender, religious or political conviction, sexuality, ability or disability, location, family responsibilities, membership or non-membership of an association or for any other stereotypical or illegal reason. </w:t>
      </w:r>
    </w:p>
    <w:p w14:paraId="450DB7F1" w14:textId="5B936139" w:rsidR="003C1B84" w:rsidRPr="006A3A02" w:rsidRDefault="00C13F64" w:rsidP="00C13F64">
      <w:pPr>
        <w:ind w:left="720"/>
      </w:pPr>
      <w:r>
        <w:t xml:space="preserve">Where permitted by legislation, </w:t>
      </w:r>
      <w:r w:rsidR="005029DD">
        <w:t xml:space="preserve">however, </w:t>
      </w:r>
      <w:r>
        <w:t xml:space="preserve">L&amp;LN may offer </w:t>
      </w:r>
      <w:r w:rsidR="003C1B84" w:rsidRPr="003C1B84">
        <w:t>courses</w:t>
      </w:r>
      <w:r w:rsidR="003C1B84">
        <w:t xml:space="preserve"> </w:t>
      </w:r>
      <w:r w:rsidR="003C1B84" w:rsidRPr="003C1B84">
        <w:t>and activi</w:t>
      </w:r>
      <w:r w:rsidR="003C1B84">
        <w:t xml:space="preserve">ties </w:t>
      </w:r>
      <w:r>
        <w:t xml:space="preserve">for specific groups </w:t>
      </w:r>
      <w:r w:rsidR="006465FC">
        <w:t xml:space="preserve">based on age, </w:t>
      </w:r>
      <w:r>
        <w:t>gender, or for people with a disability</w:t>
      </w:r>
      <w:r w:rsidR="003C1B84" w:rsidRPr="003C1B84">
        <w:t>.</w:t>
      </w:r>
      <w:r w:rsidR="003C1B84">
        <w:t xml:space="preserve">  </w:t>
      </w:r>
    </w:p>
    <w:p w14:paraId="4FFA6713" w14:textId="77777777" w:rsidR="006A3A02" w:rsidRPr="00FB7C17" w:rsidRDefault="006A3A02" w:rsidP="00FB7C17">
      <w:pPr>
        <w:pStyle w:val="ListContinue"/>
        <w:rPr>
          <w:b/>
        </w:rPr>
      </w:pPr>
      <w:r w:rsidRPr="00FB7C17">
        <w:rPr>
          <w:b/>
        </w:rPr>
        <w:t>Harassment</w:t>
      </w:r>
    </w:p>
    <w:p w14:paraId="54513245" w14:textId="6A5A93DC" w:rsidR="006A3A02" w:rsidRPr="006A3A02" w:rsidRDefault="006A3A02" w:rsidP="00FB7C17">
      <w:pPr>
        <w:ind w:left="720"/>
      </w:pPr>
      <w:r w:rsidRPr="006A3A02">
        <w:t xml:space="preserve">L&amp;LN is committed to providing all people with an environment free </w:t>
      </w:r>
      <w:r w:rsidR="00FB7C17">
        <w:t xml:space="preserve">from all forms of harassment.  </w:t>
      </w:r>
      <w:r w:rsidRPr="006A3A02">
        <w:t>L&amp;LN will not tolerate any behavio</w:t>
      </w:r>
      <w:r w:rsidR="00FB7C17">
        <w:t>u</w:t>
      </w:r>
      <w:r w:rsidRPr="006A3A02">
        <w:t>r that harms, intimidates, threatens, victimises, offends, degrades or humiliates another person.</w:t>
      </w:r>
    </w:p>
    <w:p w14:paraId="4E4717DE" w14:textId="77777777" w:rsidR="006A3A02" w:rsidRPr="002E6FF4" w:rsidRDefault="006A3A02" w:rsidP="002E6FF4">
      <w:pPr>
        <w:pStyle w:val="ListContinue"/>
        <w:rPr>
          <w:b/>
        </w:rPr>
      </w:pPr>
      <w:r w:rsidRPr="002E6FF4">
        <w:rPr>
          <w:b/>
        </w:rPr>
        <w:t>Fairness</w:t>
      </w:r>
    </w:p>
    <w:p w14:paraId="186B8BEC" w14:textId="2987FB67" w:rsidR="006A3A02" w:rsidRPr="006A3A02" w:rsidRDefault="006A3A02" w:rsidP="002E6FF4">
      <w:pPr>
        <w:pStyle w:val="ListContinue2"/>
      </w:pPr>
      <w:r w:rsidRPr="006A3A02">
        <w:t>The principles and practices adopted by L&amp;LN</w:t>
      </w:r>
      <w:r w:rsidR="00433A0B">
        <w:t xml:space="preserve"> aim to ensure</w:t>
      </w:r>
      <w:r w:rsidRPr="006A3A02">
        <w:t xml:space="preserve"> that current and prospective </w:t>
      </w:r>
      <w:r w:rsidR="00433A0B">
        <w:t>participant</w:t>
      </w:r>
      <w:r w:rsidRPr="006A3A02">
        <w:t>s</w:t>
      </w:r>
      <w:r w:rsidR="00433A0B">
        <w:t xml:space="preserve"> </w:t>
      </w:r>
      <w:r w:rsidRPr="006A3A02">
        <w:t xml:space="preserve">and other stakeholders are treated fairly and equitably in their dealings with L&amp;LN.  </w:t>
      </w:r>
    </w:p>
    <w:p w14:paraId="70E3A244" w14:textId="35CB9FCB" w:rsidR="006A3A02" w:rsidRDefault="006A3A02" w:rsidP="002E6FF4">
      <w:pPr>
        <w:pStyle w:val="ListContinue2"/>
      </w:pPr>
      <w:r w:rsidRPr="006A3A02">
        <w:t xml:space="preserve">L&amp;LN aims to provide open, fair, clear and transparent policies and procedures for use by staff and </w:t>
      </w:r>
      <w:r w:rsidR="00433A0B">
        <w:t>participant</w:t>
      </w:r>
      <w:r w:rsidRPr="006A3A02">
        <w:t>s.</w:t>
      </w:r>
    </w:p>
    <w:p w14:paraId="022397FC" w14:textId="7DCAB92C" w:rsidR="009D78B4" w:rsidRPr="006A3A02" w:rsidRDefault="009D78B4" w:rsidP="009D78B4">
      <w:pPr>
        <w:pStyle w:val="ListContinue2"/>
      </w:pPr>
      <w:r>
        <w:t>L&amp;LN</w:t>
      </w:r>
      <w:r w:rsidRPr="009D78B4">
        <w:t xml:space="preserve"> will ensure that fair and equitable enrolment procedures are in </w:t>
      </w:r>
      <w:proofErr w:type="gramStart"/>
      <w:r w:rsidRPr="009D78B4">
        <w:t xml:space="preserve">place </w:t>
      </w:r>
      <w:r>
        <w:t>that provide</w:t>
      </w:r>
      <w:proofErr w:type="gramEnd"/>
      <w:r w:rsidRPr="009D78B4">
        <w:t xml:space="preserve"> access for people from a wide range of backgrounds and circumstances</w:t>
      </w:r>
      <w:r>
        <w:t>.</w:t>
      </w:r>
    </w:p>
    <w:p w14:paraId="67D4FA1F" w14:textId="5AE42776" w:rsidR="006A3A02" w:rsidRPr="009D78B4" w:rsidRDefault="00433A0B" w:rsidP="009D78B4">
      <w:pPr>
        <w:pStyle w:val="ListContinue2"/>
      </w:pPr>
      <w:r w:rsidRPr="009D78B4">
        <w:t>Enrolment conditions and processes are clearly communicated to prospective participants, and d</w:t>
      </w:r>
      <w:r w:rsidR="006A3A02" w:rsidRPr="009D78B4">
        <w:t xml:space="preserve">ecisions about </w:t>
      </w:r>
      <w:r w:rsidRPr="009D78B4">
        <w:t>participant</w:t>
      </w:r>
      <w:r w:rsidR="006A3A02" w:rsidRPr="009D78B4">
        <w:t xml:space="preserve"> selection </w:t>
      </w:r>
      <w:r w:rsidRPr="009D78B4">
        <w:t xml:space="preserve">for VET qualification courses </w:t>
      </w:r>
      <w:r w:rsidR="006A3A02" w:rsidRPr="009D78B4">
        <w:t xml:space="preserve">are based on clearly defined entry requirements.  </w:t>
      </w:r>
    </w:p>
    <w:p w14:paraId="708C54FF" w14:textId="099090D4" w:rsidR="006A3A02" w:rsidRPr="006A3A02" w:rsidRDefault="006A3A02" w:rsidP="002E6FF4">
      <w:pPr>
        <w:pStyle w:val="ListContinue2"/>
      </w:pPr>
      <w:r w:rsidRPr="006A3A02">
        <w:t>All people will be treated courteously and expeditiously throughout the process of enquiry, selection</w:t>
      </w:r>
      <w:r w:rsidR="00433A0B">
        <w:t xml:space="preserve"> (if applicable)</w:t>
      </w:r>
      <w:r w:rsidRPr="006A3A02">
        <w:t xml:space="preserve"> and enrolment</w:t>
      </w:r>
      <w:r w:rsidR="00433A0B">
        <w:t>;</w:t>
      </w:r>
      <w:r w:rsidRPr="006A3A02">
        <w:t xml:space="preserve"> and throughout their participation in a course.</w:t>
      </w:r>
    </w:p>
    <w:p w14:paraId="06251BD2" w14:textId="77777777" w:rsidR="006A3A02" w:rsidRPr="002E6FF4" w:rsidRDefault="006A3A02" w:rsidP="002E6FF4">
      <w:pPr>
        <w:pStyle w:val="ListContinue"/>
        <w:rPr>
          <w:b/>
        </w:rPr>
      </w:pPr>
      <w:r w:rsidRPr="002E6FF4">
        <w:rPr>
          <w:b/>
        </w:rPr>
        <w:lastRenderedPageBreak/>
        <w:t>Equity in access</w:t>
      </w:r>
    </w:p>
    <w:p w14:paraId="58A8FA8A" w14:textId="3F94291E" w:rsidR="006A3A02" w:rsidRPr="006A3A02" w:rsidRDefault="006A3A02" w:rsidP="002E6FF4">
      <w:pPr>
        <w:pStyle w:val="ListContinue2"/>
      </w:pPr>
      <w:r w:rsidRPr="006A3A02">
        <w:t xml:space="preserve">L&amp;LN </w:t>
      </w:r>
      <w:r w:rsidR="00D84E12">
        <w:t xml:space="preserve">aims to support all </w:t>
      </w:r>
      <w:r w:rsidR="00433A0B">
        <w:t>participant</w:t>
      </w:r>
      <w:r w:rsidRPr="006A3A02">
        <w:t xml:space="preserve">s to achieve their </w:t>
      </w:r>
      <w:r w:rsidR="00D84E12">
        <w:t>learning goals</w:t>
      </w:r>
      <w:r w:rsidRPr="006A3A02">
        <w:t xml:space="preserve">.  </w:t>
      </w:r>
    </w:p>
    <w:p w14:paraId="65A06343" w14:textId="62C12CBC" w:rsidR="006A3A02" w:rsidRPr="006A3A02" w:rsidRDefault="006A3A02" w:rsidP="002E6FF4">
      <w:pPr>
        <w:pStyle w:val="ListContinue2"/>
      </w:pPr>
      <w:r w:rsidRPr="006A3A02">
        <w:t xml:space="preserve">L&amp;LN provides equitable access to </w:t>
      </w:r>
      <w:r w:rsidR="007370EC">
        <w:t>its</w:t>
      </w:r>
      <w:r w:rsidRPr="006A3A02">
        <w:t xml:space="preserve"> services by:</w:t>
      </w:r>
    </w:p>
    <w:p w14:paraId="6B0A50D1" w14:textId="610C2F29" w:rsidR="006A3A02" w:rsidRPr="000C5C67" w:rsidRDefault="006A3A02" w:rsidP="002E6FF4">
      <w:pPr>
        <w:pStyle w:val="ListBullet2"/>
        <w:ind w:left="1798"/>
      </w:pPr>
      <w:r w:rsidRPr="000C5C67">
        <w:t xml:space="preserve">referring </w:t>
      </w:r>
      <w:r w:rsidR="00433A0B">
        <w:t>participant</w:t>
      </w:r>
      <w:r w:rsidRPr="000C5C67">
        <w:t>s to support and counsel</w:t>
      </w:r>
      <w:r w:rsidR="002E6FF4">
        <w:t>l</w:t>
      </w:r>
      <w:r w:rsidRPr="000C5C67">
        <w:t>ing services where needed</w:t>
      </w:r>
    </w:p>
    <w:p w14:paraId="05CB5E9C" w14:textId="77777777" w:rsidR="006A3A02" w:rsidRPr="000C5C67" w:rsidRDefault="006A3A02" w:rsidP="002E6FF4">
      <w:pPr>
        <w:pStyle w:val="ListBullet2"/>
        <w:ind w:left="1798"/>
      </w:pPr>
      <w:r w:rsidRPr="000C5C67">
        <w:t>offering a wide range of course and learning options</w:t>
      </w:r>
    </w:p>
    <w:p w14:paraId="3CA71370" w14:textId="77777777" w:rsidR="007370EC" w:rsidRDefault="006A3A02" w:rsidP="002E6FF4">
      <w:pPr>
        <w:pStyle w:val="ListBullet2"/>
        <w:ind w:left="1798"/>
      </w:pPr>
      <w:r w:rsidRPr="000C5C67">
        <w:t xml:space="preserve">encouraging </w:t>
      </w:r>
      <w:r w:rsidR="00433A0B">
        <w:t>participant</w:t>
      </w:r>
      <w:r w:rsidRPr="006A3A02">
        <w:t xml:space="preserve">s to be involved in their own feedback and decision making processes to ensure realistic </w:t>
      </w:r>
      <w:r w:rsidR="007370EC">
        <w:t>learning</w:t>
      </w:r>
      <w:r w:rsidRPr="006A3A02">
        <w:t xml:space="preserve"> goals and progress</w:t>
      </w:r>
    </w:p>
    <w:p w14:paraId="2A0034B7" w14:textId="2FFE3D25" w:rsidR="006A3A02" w:rsidRDefault="007370EC" w:rsidP="002E6FF4">
      <w:pPr>
        <w:pStyle w:val="ListBullet2"/>
        <w:ind w:left="1798"/>
      </w:pPr>
      <w:r>
        <w:t xml:space="preserve">offering a </w:t>
      </w:r>
      <w:r w:rsidRPr="007370EC">
        <w:rPr>
          <w:i/>
        </w:rPr>
        <w:t>Hardship Policy</w:t>
      </w:r>
      <w:r>
        <w:t xml:space="preserve"> to </w:t>
      </w:r>
      <w:r w:rsidRPr="007370EC">
        <w:t xml:space="preserve">provide greater opportunities for those experiencing hardship </w:t>
      </w:r>
      <w:r>
        <w:t xml:space="preserve">or disadvantage </w:t>
      </w:r>
      <w:r w:rsidRPr="007370EC">
        <w:t>to participate in its programs</w:t>
      </w:r>
    </w:p>
    <w:p w14:paraId="477C903A" w14:textId="7853137B" w:rsidR="007C7C61" w:rsidRPr="006A3A02" w:rsidRDefault="009F2ABE" w:rsidP="007C7C61">
      <w:pPr>
        <w:pStyle w:val="ListBullet"/>
        <w:ind w:left="1795"/>
      </w:pPr>
      <w:proofErr w:type="gramStart"/>
      <w:r>
        <w:t>welcoming</w:t>
      </w:r>
      <w:proofErr w:type="gramEnd"/>
      <w:r>
        <w:t xml:space="preserve"> the </w:t>
      </w:r>
      <w:r w:rsidRPr="009F2ABE">
        <w:t>carer</w:t>
      </w:r>
      <w:r>
        <w:t xml:space="preserve">s of participants </w:t>
      </w:r>
      <w:r w:rsidRPr="009F2ABE">
        <w:t xml:space="preserve">with a current Companion Card </w:t>
      </w:r>
      <w:r>
        <w:t xml:space="preserve">to </w:t>
      </w:r>
      <w:r w:rsidRPr="009F2ABE">
        <w:t xml:space="preserve">attend class with the </w:t>
      </w:r>
      <w:r>
        <w:t xml:space="preserve">participant </w:t>
      </w:r>
      <w:r w:rsidRPr="009F2ABE">
        <w:t>at no cost to the carer.</w:t>
      </w:r>
    </w:p>
    <w:p w14:paraId="6317C80D" w14:textId="77777777" w:rsidR="004C2E78" w:rsidRPr="0048583D" w:rsidRDefault="004C2E78" w:rsidP="006326B8">
      <w:pPr>
        <w:pStyle w:val="Heading5"/>
      </w:pPr>
      <w:r w:rsidRPr="0048583D">
        <w:t>Related policies</w:t>
      </w:r>
    </w:p>
    <w:p w14:paraId="261EDB5F" w14:textId="08D29625" w:rsidR="008C2AAF" w:rsidRDefault="008C2AAF" w:rsidP="006A3A02">
      <w:r>
        <w:t>SM14: Hardship Policy</w:t>
      </w:r>
    </w:p>
    <w:p w14:paraId="0C4AB736" w14:textId="6E6DDC01" w:rsidR="006A3A02" w:rsidRDefault="006A3A02" w:rsidP="006A3A02">
      <w:r w:rsidRPr="000C5C67">
        <w:t xml:space="preserve">SM15: </w:t>
      </w:r>
      <w:r w:rsidR="007370EC">
        <w:t>Learner</w:t>
      </w:r>
      <w:r w:rsidRPr="000C5C67">
        <w:t xml:space="preserve"> Support Policy</w:t>
      </w:r>
    </w:p>
    <w:p w14:paraId="5A6A411D" w14:textId="20A1F178" w:rsidR="00AA24BD" w:rsidRDefault="00AB0CBE" w:rsidP="00AA24BD">
      <w:r>
        <w:t>Employee Code of Conduct</w:t>
      </w:r>
      <w:r w:rsidR="00C15527">
        <w:t xml:space="preserve"> (NSC)</w:t>
      </w:r>
    </w:p>
    <w:p w14:paraId="29EFEF15" w14:textId="03DA26D5" w:rsidR="002D051D" w:rsidRDefault="002D051D" w:rsidP="002D051D">
      <w:r>
        <w:t>OHS-</w:t>
      </w:r>
      <w:r w:rsidRPr="00E139F9">
        <w:t>P324</w:t>
      </w:r>
      <w:r>
        <w:t xml:space="preserve"> </w:t>
      </w:r>
      <w:r w:rsidRPr="00E139F9">
        <w:t>Equal Opportunity and Anti Bullying and Violence Policy</w:t>
      </w:r>
      <w:r w:rsidR="00C15527">
        <w:t xml:space="preserve"> (NSC)</w:t>
      </w:r>
    </w:p>
    <w:p w14:paraId="05F3B8D7" w14:textId="7206CD78" w:rsidR="00C15527" w:rsidRDefault="00C15527" w:rsidP="002D051D">
      <w:r>
        <w:t>Service Excellence Charter (NSC)</w:t>
      </w:r>
    </w:p>
    <w:p w14:paraId="0CD92555" w14:textId="77777777" w:rsidR="004C2E78" w:rsidRPr="0048583D" w:rsidRDefault="004C2E78" w:rsidP="006326B8">
      <w:pPr>
        <w:pStyle w:val="Heading5"/>
      </w:pPr>
      <w:r w:rsidRPr="0048583D">
        <w:t>Related procedures, forms and documents</w:t>
      </w:r>
    </w:p>
    <w:p w14:paraId="072F6408" w14:textId="72497461" w:rsidR="00CD7911" w:rsidRPr="00CD7911" w:rsidRDefault="00CD7911" w:rsidP="00CD7911">
      <w:r w:rsidRPr="000C5C67">
        <w:t>SM15.</w:t>
      </w:r>
      <w:r w:rsidRPr="00CD7911">
        <w:t xml:space="preserve">2.1: Language Literacy and Numeracy Assessment </w:t>
      </w:r>
    </w:p>
    <w:p w14:paraId="5B9C9693" w14:textId="1099AB33" w:rsidR="00AA24BD" w:rsidRDefault="00CD7911" w:rsidP="00AA24BD">
      <w:r w:rsidRPr="000C5C67">
        <w:t>CE2</w:t>
      </w:r>
      <w:r>
        <w:t>1.1.2: Marketing Material Guide</w:t>
      </w:r>
    </w:p>
    <w:p w14:paraId="689C725D" w14:textId="0D02B76F" w:rsidR="002D051D" w:rsidRPr="00E139F9" w:rsidRDefault="002D051D" w:rsidP="00E139F9">
      <w:r>
        <w:t>Disability Action Plan</w:t>
      </w:r>
      <w:r w:rsidR="00C15527">
        <w:t xml:space="preserve"> (NSC)</w:t>
      </w:r>
    </w:p>
    <w:p w14:paraId="39F2A6D0" w14:textId="100B37C1" w:rsidR="004C2E78" w:rsidRPr="0048583D" w:rsidRDefault="004C2E78" w:rsidP="006326B8">
      <w:pPr>
        <w:pStyle w:val="Heading5"/>
      </w:pPr>
      <w:r w:rsidRPr="0048583D">
        <w:t>Document details</w:t>
      </w:r>
    </w:p>
    <w:tbl>
      <w:tblPr>
        <w:tblStyle w:val="CustomTable"/>
        <w:tblW w:w="9786" w:type="dxa"/>
        <w:tblLook w:val="04A0" w:firstRow="1" w:lastRow="0" w:firstColumn="1" w:lastColumn="0" w:noHBand="0" w:noVBand="1"/>
        <w:tblCaption w:val="2015 Fee schedule"/>
        <w:tblDescription w:val="A table showing the differnet fee types and a break down by tuition, amenity and materials."/>
      </w:tblPr>
      <w:tblGrid>
        <w:gridCol w:w="2132"/>
        <w:gridCol w:w="7654"/>
      </w:tblGrid>
      <w:tr w:rsidR="0048583D" w14:paraId="1D70F263" w14:textId="77777777" w:rsidTr="004858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2" w:type="dxa"/>
          </w:tcPr>
          <w:p w14:paraId="30D9DEEA" w14:textId="56ABB2DC" w:rsidR="0048583D" w:rsidRPr="0048583D" w:rsidRDefault="0048583D" w:rsidP="0048583D">
            <w:r w:rsidRPr="004C2E78">
              <w:t xml:space="preserve">Document no. &amp; </w:t>
            </w:r>
            <w:r w:rsidRPr="0048583D">
              <w:t>Name:</w:t>
            </w:r>
          </w:p>
        </w:tc>
        <w:tc>
          <w:tcPr>
            <w:tcW w:w="7654" w:type="dxa"/>
          </w:tcPr>
          <w:p w14:paraId="3149804A" w14:textId="2D2AE0D9" w:rsidR="0048583D" w:rsidRPr="0048583D" w:rsidRDefault="0066006F" w:rsidP="0048583D">
            <w:pPr>
              <w:cnfStyle w:val="100000000000" w:firstRow="1" w:lastRow="0" w:firstColumn="0" w:lastColumn="0" w:oddVBand="0" w:evenVBand="0" w:oddHBand="0" w:evenHBand="0" w:firstRowFirstColumn="0" w:firstRowLastColumn="0" w:lastRowFirstColumn="0" w:lastRowLastColumn="0"/>
            </w:pPr>
            <w:fldSimple w:instr=" FILENAME  \* FirstCap  \* MERGEFORMAT ">
              <w:r w:rsidR="00C15527">
                <w:rPr>
                  <w:noProof/>
                </w:rPr>
                <w:t>BQ4 - Access Equity and Anti-Discrimination Policy v1.1</w:t>
              </w:r>
            </w:fldSimple>
          </w:p>
        </w:tc>
      </w:tr>
      <w:tr w:rsidR="0048583D" w14:paraId="744CDB8B" w14:textId="77777777" w:rsidTr="0048583D">
        <w:tc>
          <w:tcPr>
            <w:cnfStyle w:val="001000000000" w:firstRow="0" w:lastRow="0" w:firstColumn="1" w:lastColumn="0" w:oddVBand="0" w:evenVBand="0" w:oddHBand="0" w:evenHBand="0" w:firstRowFirstColumn="0" w:firstRowLastColumn="0" w:lastRowFirstColumn="0" w:lastRowLastColumn="0"/>
            <w:tcW w:w="2132" w:type="dxa"/>
          </w:tcPr>
          <w:p w14:paraId="110F8786" w14:textId="3EBCECA3" w:rsidR="0048583D" w:rsidRPr="0048583D" w:rsidRDefault="0048583D" w:rsidP="0048583D">
            <w:r w:rsidRPr="004C2E78">
              <w:t>Quality Area:</w:t>
            </w:r>
          </w:p>
        </w:tc>
        <w:tc>
          <w:tcPr>
            <w:tcW w:w="7654" w:type="dxa"/>
          </w:tcPr>
          <w:p w14:paraId="1BCEE511" w14:textId="7F985198" w:rsidR="0048583D" w:rsidRPr="0048583D" w:rsidRDefault="00F92147" w:rsidP="0048583D">
            <w:pPr>
              <w:cnfStyle w:val="000000000000" w:firstRow="0" w:lastRow="0" w:firstColumn="0" w:lastColumn="0" w:oddVBand="0" w:evenVBand="0" w:oddHBand="0" w:evenHBand="0" w:firstRowFirstColumn="0" w:firstRowLastColumn="0" w:lastRowFirstColumn="0" w:lastRowLastColumn="0"/>
            </w:pPr>
            <w:r>
              <w:t>Business &amp; Quality</w:t>
            </w:r>
          </w:p>
        </w:tc>
      </w:tr>
      <w:tr w:rsidR="0048583D" w14:paraId="2E37CE15" w14:textId="77777777" w:rsidTr="004858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2" w:type="dxa"/>
          </w:tcPr>
          <w:p w14:paraId="438F47AD" w14:textId="503F270F" w:rsidR="0048583D" w:rsidRPr="0048583D" w:rsidRDefault="0048583D" w:rsidP="0048583D">
            <w:r w:rsidRPr="004C2E78">
              <w:t>Responsibility:</w:t>
            </w:r>
          </w:p>
        </w:tc>
        <w:tc>
          <w:tcPr>
            <w:tcW w:w="7654" w:type="dxa"/>
          </w:tcPr>
          <w:p w14:paraId="6ABD8C24" w14:textId="21CA536D" w:rsidR="0048583D" w:rsidRPr="0048583D" w:rsidRDefault="0048583D" w:rsidP="0048583D">
            <w:pPr>
              <w:cnfStyle w:val="000000010000" w:firstRow="0" w:lastRow="0" w:firstColumn="0" w:lastColumn="0" w:oddVBand="0" w:evenVBand="0" w:oddHBand="0" w:evenHBand="1" w:firstRowFirstColumn="0" w:firstRowLastColumn="0" w:lastRowFirstColumn="0" w:lastRowLastColumn="0"/>
            </w:pPr>
            <w:r w:rsidRPr="004C2E78">
              <w:t>L</w:t>
            </w:r>
            <w:r w:rsidRPr="0048583D">
              <w:t>&amp;LN Coordinator</w:t>
            </w:r>
          </w:p>
        </w:tc>
      </w:tr>
      <w:tr w:rsidR="0048583D" w14:paraId="11594185" w14:textId="77777777" w:rsidTr="0048583D">
        <w:tc>
          <w:tcPr>
            <w:cnfStyle w:val="001000000000" w:firstRow="0" w:lastRow="0" w:firstColumn="1" w:lastColumn="0" w:oddVBand="0" w:evenVBand="0" w:oddHBand="0" w:evenHBand="0" w:firstRowFirstColumn="0" w:firstRowLastColumn="0" w:lastRowFirstColumn="0" w:lastRowLastColumn="0"/>
            <w:tcW w:w="2132" w:type="dxa"/>
          </w:tcPr>
          <w:p w14:paraId="2DE9BDDE" w14:textId="69EF426E" w:rsidR="0048583D" w:rsidRPr="0048583D" w:rsidRDefault="0048583D" w:rsidP="0048583D">
            <w:r w:rsidRPr="004C2E78">
              <w:t>Author:</w:t>
            </w:r>
          </w:p>
        </w:tc>
        <w:tc>
          <w:tcPr>
            <w:tcW w:w="7654" w:type="dxa"/>
          </w:tcPr>
          <w:p w14:paraId="7B25B700" w14:textId="1D988602" w:rsidR="0048583D" w:rsidRPr="0048583D" w:rsidRDefault="001846DB" w:rsidP="0048583D">
            <w:pPr>
              <w:cnfStyle w:val="000000000000" w:firstRow="0" w:lastRow="0" w:firstColumn="0" w:lastColumn="0" w:oddVBand="0" w:evenVBand="0" w:oddHBand="0" w:evenHBand="0" w:firstRowFirstColumn="0" w:firstRowLastColumn="0" w:lastRowFirstColumn="0" w:lastRowLastColumn="0"/>
            </w:pPr>
            <w:r w:rsidRPr="003E031D">
              <w:t xml:space="preserve">© </w:t>
            </w:r>
            <w:r w:rsidR="001D0AED">
              <w:t>RTO Advice Group Pty Ltd /</w:t>
            </w:r>
            <w:r w:rsidRPr="001846DB">
              <w:t xml:space="preserve"> Living &amp; Learning Nillumbik</w:t>
            </w:r>
          </w:p>
        </w:tc>
      </w:tr>
      <w:tr w:rsidR="0048583D" w14:paraId="1EB9B3D6" w14:textId="77777777" w:rsidTr="004858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2" w:type="dxa"/>
          </w:tcPr>
          <w:p w14:paraId="28333A13" w14:textId="5FAFAA01" w:rsidR="0048583D" w:rsidRPr="0048583D" w:rsidRDefault="0048583D" w:rsidP="0048583D">
            <w:r w:rsidRPr="004C2E78">
              <w:t>Status:</w:t>
            </w:r>
          </w:p>
        </w:tc>
        <w:tc>
          <w:tcPr>
            <w:tcW w:w="7654" w:type="dxa"/>
          </w:tcPr>
          <w:p w14:paraId="5047AB91" w14:textId="7B34E515" w:rsidR="0048583D" w:rsidRPr="0048583D" w:rsidRDefault="0066006F" w:rsidP="0048583D">
            <w:pPr>
              <w:cnfStyle w:val="000000010000" w:firstRow="0" w:lastRow="0" w:firstColumn="0" w:lastColumn="0" w:oddVBand="0" w:evenVBand="0" w:oddHBand="0" w:evenHBand="1" w:firstRowFirstColumn="0" w:firstRowLastColumn="0" w:lastRowFirstColumn="0" w:lastRowLastColumn="0"/>
            </w:pPr>
            <w:r>
              <w:t>APPROVED</w:t>
            </w:r>
          </w:p>
        </w:tc>
      </w:tr>
      <w:tr w:rsidR="0048583D" w14:paraId="17DFC66E" w14:textId="77777777" w:rsidTr="0048583D">
        <w:tc>
          <w:tcPr>
            <w:cnfStyle w:val="001000000000" w:firstRow="0" w:lastRow="0" w:firstColumn="1" w:lastColumn="0" w:oddVBand="0" w:evenVBand="0" w:oddHBand="0" w:evenHBand="0" w:firstRowFirstColumn="0" w:firstRowLastColumn="0" w:lastRowFirstColumn="0" w:lastRowLastColumn="0"/>
            <w:tcW w:w="2132" w:type="dxa"/>
          </w:tcPr>
          <w:p w14:paraId="44E57A20" w14:textId="7ECC3A21" w:rsidR="0048583D" w:rsidRPr="0048583D" w:rsidRDefault="0048583D" w:rsidP="0048583D">
            <w:r w:rsidRPr="004C2E78">
              <w:lastRenderedPageBreak/>
              <w:t>Version:</w:t>
            </w:r>
          </w:p>
        </w:tc>
        <w:tc>
          <w:tcPr>
            <w:tcW w:w="7654" w:type="dxa"/>
          </w:tcPr>
          <w:p w14:paraId="328AF4D8" w14:textId="533C7C01" w:rsidR="0048583D" w:rsidRPr="0048583D" w:rsidRDefault="00C15527" w:rsidP="0048583D">
            <w:pPr>
              <w:cnfStyle w:val="000000000000" w:firstRow="0" w:lastRow="0" w:firstColumn="0" w:lastColumn="0" w:oddVBand="0" w:evenVBand="0" w:oddHBand="0" w:evenHBand="0" w:firstRowFirstColumn="0" w:firstRowLastColumn="0" w:lastRowFirstColumn="0" w:lastRowLastColumn="0"/>
            </w:pPr>
            <w:r>
              <w:t>v1.1</w:t>
            </w:r>
          </w:p>
        </w:tc>
      </w:tr>
      <w:tr w:rsidR="0048583D" w14:paraId="1ED58AEA" w14:textId="77777777" w:rsidTr="004858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2" w:type="dxa"/>
          </w:tcPr>
          <w:p w14:paraId="03BBE73A" w14:textId="013EF76C" w:rsidR="0048583D" w:rsidRPr="0048583D" w:rsidRDefault="0048583D" w:rsidP="0048583D">
            <w:r w:rsidRPr="004C2E78">
              <w:t>Approved By:</w:t>
            </w:r>
          </w:p>
        </w:tc>
        <w:tc>
          <w:tcPr>
            <w:tcW w:w="7654" w:type="dxa"/>
          </w:tcPr>
          <w:p w14:paraId="5AA248F3" w14:textId="67A6977D" w:rsidR="0048583D" w:rsidRPr="0048583D" w:rsidRDefault="0048583D" w:rsidP="0048583D">
            <w:pPr>
              <w:cnfStyle w:val="000000010000" w:firstRow="0" w:lastRow="0" w:firstColumn="0" w:lastColumn="0" w:oddVBand="0" w:evenVBand="0" w:oddHBand="0" w:evenHBand="1" w:firstRowFirstColumn="0" w:firstRowLastColumn="0" w:lastRowFirstColumn="0" w:lastRowLastColumn="0"/>
            </w:pPr>
            <w:r w:rsidRPr="004C2E78">
              <w:t>L</w:t>
            </w:r>
            <w:r w:rsidRPr="0048583D">
              <w:t>&amp;LN Committee</w:t>
            </w:r>
          </w:p>
        </w:tc>
      </w:tr>
      <w:tr w:rsidR="0048583D" w14:paraId="03DC462E" w14:textId="77777777" w:rsidTr="0048583D">
        <w:tc>
          <w:tcPr>
            <w:cnfStyle w:val="001000000000" w:firstRow="0" w:lastRow="0" w:firstColumn="1" w:lastColumn="0" w:oddVBand="0" w:evenVBand="0" w:oddHBand="0" w:evenHBand="0" w:firstRowFirstColumn="0" w:firstRowLastColumn="0" w:lastRowFirstColumn="0" w:lastRowLastColumn="0"/>
            <w:tcW w:w="2132" w:type="dxa"/>
          </w:tcPr>
          <w:p w14:paraId="7CA04B9C" w14:textId="347D09DC" w:rsidR="0048583D" w:rsidRPr="0048583D" w:rsidRDefault="0048583D" w:rsidP="0048583D">
            <w:r w:rsidRPr="004C2E78">
              <w:t>Approval Date:</w:t>
            </w:r>
          </w:p>
        </w:tc>
        <w:tc>
          <w:tcPr>
            <w:tcW w:w="7654" w:type="dxa"/>
          </w:tcPr>
          <w:p w14:paraId="2C819FCD" w14:textId="1B1CCA12" w:rsidR="0048583D" w:rsidRPr="004C2E78" w:rsidRDefault="0066006F" w:rsidP="0048583D">
            <w:pPr>
              <w:cnfStyle w:val="000000000000" w:firstRow="0" w:lastRow="0" w:firstColumn="0" w:lastColumn="0" w:oddVBand="0" w:evenVBand="0" w:oddHBand="0" w:evenHBand="0" w:firstRowFirstColumn="0" w:firstRowLastColumn="0" w:lastRowFirstColumn="0" w:lastRowLastColumn="0"/>
            </w:pPr>
            <w:r>
              <w:t>22 July 2015</w:t>
            </w:r>
            <w:bookmarkStart w:id="0" w:name="_GoBack"/>
            <w:bookmarkEnd w:id="0"/>
          </w:p>
        </w:tc>
      </w:tr>
      <w:tr w:rsidR="0048583D" w14:paraId="05D8D4DC" w14:textId="77777777" w:rsidTr="004858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2" w:type="dxa"/>
          </w:tcPr>
          <w:p w14:paraId="049F347A" w14:textId="6A6AB4CA" w:rsidR="0048583D" w:rsidRPr="0048583D" w:rsidRDefault="0048583D" w:rsidP="0048583D">
            <w:r w:rsidRPr="004C2E78">
              <w:t>Review Date:</w:t>
            </w:r>
          </w:p>
        </w:tc>
        <w:tc>
          <w:tcPr>
            <w:tcW w:w="7654" w:type="dxa"/>
          </w:tcPr>
          <w:p w14:paraId="6AACE4F7" w14:textId="003C4C78" w:rsidR="0048583D" w:rsidRPr="0048583D" w:rsidRDefault="006A3A02" w:rsidP="0048583D">
            <w:pPr>
              <w:cnfStyle w:val="000000010000" w:firstRow="0" w:lastRow="0" w:firstColumn="0" w:lastColumn="0" w:oddVBand="0" w:evenVBand="0" w:oddHBand="0" w:evenHBand="1" w:firstRowFirstColumn="0" w:firstRowLastColumn="0" w:lastRowFirstColumn="0" w:lastRowLastColumn="0"/>
            </w:pPr>
            <w:r>
              <w:t>July</w:t>
            </w:r>
            <w:r w:rsidR="00F92147">
              <w:t xml:space="preserve"> 2018</w:t>
            </w:r>
          </w:p>
        </w:tc>
      </w:tr>
      <w:tr w:rsidR="0048583D" w14:paraId="44951454" w14:textId="77777777" w:rsidTr="0048583D">
        <w:tc>
          <w:tcPr>
            <w:cnfStyle w:val="001000000000" w:firstRow="0" w:lastRow="0" w:firstColumn="1" w:lastColumn="0" w:oddVBand="0" w:evenVBand="0" w:oddHBand="0" w:evenHBand="0" w:firstRowFirstColumn="0" w:firstRowLastColumn="0" w:lastRowFirstColumn="0" w:lastRowLastColumn="0"/>
            <w:tcW w:w="2132" w:type="dxa"/>
          </w:tcPr>
          <w:p w14:paraId="7AFC1D89" w14:textId="2639AD3D" w:rsidR="0048583D" w:rsidRPr="0048583D" w:rsidRDefault="0048583D" w:rsidP="0048583D">
            <w:r w:rsidRPr="004C2E78">
              <w:t>Standards (AQTF):</w:t>
            </w:r>
          </w:p>
        </w:tc>
        <w:tc>
          <w:tcPr>
            <w:tcW w:w="7654" w:type="dxa"/>
          </w:tcPr>
          <w:p w14:paraId="35060FB3" w14:textId="670E3EB1" w:rsidR="0048583D" w:rsidRPr="0048583D" w:rsidRDefault="00892D7F" w:rsidP="0048583D">
            <w:pPr>
              <w:cnfStyle w:val="000000000000" w:firstRow="0" w:lastRow="0" w:firstColumn="0" w:lastColumn="0" w:oddVBand="0" w:evenVBand="0" w:oddHBand="0" w:evenHBand="0" w:firstRowFirstColumn="0" w:firstRowLastColumn="0" w:lastRowFirstColumn="0" w:lastRowLastColumn="0"/>
            </w:pPr>
            <w:r w:rsidRPr="00892D7F">
              <w:t>AQTF ESR 2; COR 1, 2, 3</w:t>
            </w:r>
          </w:p>
        </w:tc>
      </w:tr>
      <w:tr w:rsidR="00C15527" w14:paraId="2BC5EC99" w14:textId="77777777" w:rsidTr="004858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2" w:type="dxa"/>
          </w:tcPr>
          <w:p w14:paraId="24E5F30E" w14:textId="6312769B" w:rsidR="00C15527" w:rsidRPr="004C2E78" w:rsidRDefault="00C15527" w:rsidP="0048583D">
            <w:r>
              <w:t>Modification History</w:t>
            </w:r>
          </w:p>
        </w:tc>
        <w:tc>
          <w:tcPr>
            <w:tcW w:w="7654" w:type="dxa"/>
          </w:tcPr>
          <w:p w14:paraId="24AA13CA" w14:textId="0F8AC76B" w:rsidR="00C15527" w:rsidRPr="00C15527" w:rsidRDefault="00C15527" w:rsidP="00C15527">
            <w:pPr>
              <w:cnfStyle w:val="000000010000" w:firstRow="0" w:lastRow="0" w:firstColumn="0" w:lastColumn="0" w:oddVBand="0" w:evenVBand="0" w:oddHBand="0" w:evenHBand="1" w:firstRowFirstColumn="0" w:firstRowLastColumn="0" w:lastRowFirstColumn="0" w:lastRowLastColumn="0"/>
              <w:rPr>
                <w:sz w:val="22"/>
              </w:rPr>
            </w:pPr>
            <w:r w:rsidRPr="00C15527">
              <w:rPr>
                <w:sz w:val="22"/>
              </w:rPr>
              <w:t>1/8/15 - v1.1: minor update to related policies and documents section - correction to titles of NSC documents.</w:t>
            </w:r>
          </w:p>
        </w:tc>
      </w:tr>
    </w:tbl>
    <w:p w14:paraId="061EEA5F" w14:textId="720F3D6C" w:rsidR="005822FD" w:rsidRPr="0048583D" w:rsidRDefault="005822FD" w:rsidP="0048583D">
      <w:pPr>
        <w:rPr>
          <w:b/>
          <w:sz w:val="20"/>
        </w:rPr>
      </w:pPr>
    </w:p>
    <w:sectPr w:rsidR="005822FD" w:rsidRPr="0048583D" w:rsidSect="00DC5900">
      <w:headerReference w:type="default" r:id="rId16"/>
      <w:footerReference w:type="default" r:id="rId17"/>
      <w:pgSz w:w="11906" w:h="16838" w:code="9"/>
      <w:pgMar w:top="1701" w:right="1134" w:bottom="1134"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E69700" w14:textId="77777777" w:rsidR="00C13F64" w:rsidRPr="000D4EDE" w:rsidRDefault="00C13F64" w:rsidP="000D4EDE">
      <w:r>
        <w:separator/>
      </w:r>
    </w:p>
  </w:endnote>
  <w:endnote w:type="continuationSeparator" w:id="0">
    <w:p w14:paraId="567C9400" w14:textId="77777777" w:rsidR="00C13F64" w:rsidRPr="000D4EDE" w:rsidRDefault="00C13F64"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BEB2E" w14:textId="47C7C62C" w:rsidR="00C13F64" w:rsidRPr="00371E1C" w:rsidRDefault="00C13F64" w:rsidP="00371E1C">
    <w:pPr>
      <w:pBdr>
        <w:top w:val="single" w:sz="4" w:space="1" w:color="auto"/>
      </w:pBdr>
      <w:jc w:val="right"/>
      <w:rPr>
        <w:sz w:val="20"/>
      </w:rPr>
    </w:pPr>
    <w:r w:rsidRPr="00371E1C">
      <w:rPr>
        <w:sz w:val="20"/>
      </w:rPr>
      <w:t xml:space="preserve">Page </w:t>
    </w:r>
    <w:r w:rsidRPr="00371E1C">
      <w:rPr>
        <w:sz w:val="20"/>
      </w:rPr>
      <w:fldChar w:fldCharType="begin"/>
    </w:r>
    <w:r w:rsidRPr="00371E1C">
      <w:rPr>
        <w:sz w:val="20"/>
      </w:rPr>
      <w:instrText xml:space="preserve"> PAGE   \* MERGEFORMAT </w:instrText>
    </w:r>
    <w:r w:rsidRPr="00371E1C">
      <w:rPr>
        <w:sz w:val="20"/>
      </w:rPr>
      <w:fldChar w:fldCharType="separate"/>
    </w:r>
    <w:r w:rsidR="00C15527">
      <w:rPr>
        <w:noProof/>
        <w:sz w:val="20"/>
      </w:rPr>
      <w:t>1</w:t>
    </w:r>
    <w:r w:rsidRPr="00371E1C">
      <w:rPr>
        <w:sz w:val="20"/>
      </w:rPr>
      <w:fldChar w:fldCharType="end"/>
    </w:r>
  </w:p>
  <w:p w14:paraId="09D4E915" w14:textId="77777777" w:rsidR="00C13F64" w:rsidRPr="00371E1C" w:rsidRDefault="00C13F64" w:rsidP="00371E1C">
    <w:pPr>
      <w:jc w:val="right"/>
      <w:rPr>
        <w:b/>
        <w:sz w:val="18"/>
      </w:rPr>
    </w:pPr>
    <w:r w:rsidRPr="00371E1C">
      <w:rPr>
        <w:b/>
        <w:sz w:val="18"/>
      </w:rPr>
      <w:t>Nillumbik Shire Council trading as Living &amp; Learning Nillumbik - Registered Training Organisation No. 3989</w:t>
    </w:r>
  </w:p>
  <w:p w14:paraId="0A9178D3" w14:textId="0A9FF351" w:rsidR="00C13F64" w:rsidRPr="00371E1C" w:rsidRDefault="00C13F64" w:rsidP="00371E1C">
    <w:pPr>
      <w:jc w:val="right"/>
      <w:rPr>
        <w:sz w:val="18"/>
      </w:rPr>
    </w:pPr>
    <w:r w:rsidRPr="00371E1C">
      <w:rPr>
        <w:sz w:val="18"/>
      </w:rPr>
      <w:t>739 Main Road Eltham 3095 - Phone: 9433 3744 - Email: living.learning@nillumbik.vic.gov.au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11E1F8" w14:textId="77777777" w:rsidR="00C13F64" w:rsidRPr="000D4EDE" w:rsidRDefault="00C13F64" w:rsidP="000D4EDE">
      <w:r>
        <w:separator/>
      </w:r>
    </w:p>
  </w:footnote>
  <w:footnote w:type="continuationSeparator" w:id="0">
    <w:p w14:paraId="3739E1EC" w14:textId="77777777" w:rsidR="00C13F64" w:rsidRPr="000D4EDE" w:rsidRDefault="00C13F64" w:rsidP="000D4E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53B55" w14:textId="0276E39F" w:rsidR="00C13F64" w:rsidRDefault="00C13F64" w:rsidP="00FF6F40">
    <w:pPr>
      <w:pStyle w:val="Header"/>
    </w:pPr>
    <w:r w:rsidRPr="00BD7DF2">
      <w:rPr>
        <w:noProof/>
        <w:lang w:eastAsia="en-AU"/>
      </w:rPr>
      <w:drawing>
        <wp:inline distT="0" distB="0" distL="0" distR="0" wp14:anchorId="2606F10D" wp14:editId="0B938238">
          <wp:extent cx="1918004" cy="595223"/>
          <wp:effectExtent l="0" t="0" r="6350" b="0"/>
          <wp:docPr id="2" name="Picture 2" title="Living &amp; Learning Nillumbi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LN Green 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6734" cy="597932"/>
                  </a:xfrm>
                  <a:prstGeom prst="rect">
                    <a:avLst/>
                  </a:prstGeom>
                </pic:spPr>
              </pic:pic>
            </a:graphicData>
          </a:graphic>
        </wp:inline>
      </w:drawing>
    </w:r>
  </w:p>
  <w:p w14:paraId="4A7E6942" w14:textId="77777777" w:rsidR="00C13F64" w:rsidRDefault="00C13F64" w:rsidP="00FF6F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63E1B6E"/>
    <w:multiLevelType w:val="hybridMultilevel"/>
    <w:tmpl w:val="00C26182"/>
    <w:lvl w:ilvl="0" w:tplc="224E8ACC">
      <w:start w:val="1"/>
      <w:numFmt w:val="decimal"/>
      <w:lvlText w:val="4.%1"/>
      <w:lvlJc w:val="left"/>
      <w:pPr>
        <w:ind w:left="1146" w:hanging="360"/>
      </w:pPr>
      <w:rPr>
        <w:rFonts w:hint="default"/>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06947F78"/>
    <w:multiLevelType w:val="hybridMultilevel"/>
    <w:tmpl w:val="ECAE5FA4"/>
    <w:lvl w:ilvl="0" w:tplc="248ED2E6">
      <w:start w:val="1"/>
      <w:numFmt w:val="decimal"/>
      <w:lvlText w:val="2.%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6B444F"/>
    <w:multiLevelType w:val="hybridMultilevel"/>
    <w:tmpl w:val="7F545C02"/>
    <w:lvl w:ilvl="0" w:tplc="D4ECF3A8">
      <w:start w:val="1"/>
      <w:numFmt w:val="decimal"/>
      <w:lvlText w:val="5.%1"/>
      <w:lvlJc w:val="left"/>
      <w:pPr>
        <w:ind w:left="1211" w:hanging="360"/>
      </w:pPr>
      <w:rPr>
        <w:rFonts w:hint="default"/>
      </w:rPr>
    </w:lvl>
    <w:lvl w:ilvl="1" w:tplc="04090019">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5">
    <w:nsid w:val="1E1E23EE"/>
    <w:multiLevelType w:val="multilevel"/>
    <w:tmpl w:val="992E0F54"/>
    <w:styleLink w:val="CustomHeadingList"/>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EF003DC"/>
    <w:multiLevelType w:val="multilevel"/>
    <w:tmpl w:val="932A2FB8"/>
    <w:lvl w:ilvl="0">
      <w:start w:val="1"/>
      <w:numFmt w:val="decimal"/>
      <w:pStyle w:val="ListContinue"/>
      <w:lvlText w:val="%1"/>
      <w:lvlJc w:val="left"/>
      <w:pPr>
        <w:tabs>
          <w:tab w:val="num" w:pos="720"/>
        </w:tabs>
        <w:ind w:left="720" w:hanging="720"/>
      </w:pPr>
      <w:rPr>
        <w:rFonts w:hint="default"/>
      </w:rPr>
    </w:lvl>
    <w:lvl w:ilvl="1">
      <w:start w:val="1"/>
      <w:numFmt w:val="decimal"/>
      <w:pStyle w:val="ListContinue2"/>
      <w:lvlText w:val="%1.%2"/>
      <w:lvlJc w:val="left"/>
      <w:pPr>
        <w:tabs>
          <w:tab w:val="num" w:pos="1435"/>
        </w:tabs>
        <w:ind w:left="1435" w:hanging="715"/>
      </w:pPr>
      <w:rPr>
        <w:rFonts w:hint="default"/>
      </w:rPr>
    </w:lvl>
    <w:lvl w:ilvl="2">
      <w:start w:val="1"/>
      <w:numFmt w:val="decimal"/>
      <w:pStyle w:val="ListContinue3"/>
      <w:lvlText w:val="%1.%2.%3"/>
      <w:lvlJc w:val="left"/>
      <w:pPr>
        <w:tabs>
          <w:tab w:val="num" w:pos="2155"/>
        </w:tabs>
        <w:ind w:left="2155" w:hanging="720"/>
      </w:pPr>
      <w:rPr>
        <w:rFonts w:hint="default"/>
      </w:rPr>
    </w:lvl>
    <w:lvl w:ilvl="3">
      <w:start w:val="1"/>
      <w:numFmt w:val="none"/>
      <w:suff w:val="nothing"/>
      <w:lvlText w:val=""/>
      <w:lvlJc w:val="left"/>
      <w:pPr>
        <w:ind w:left="-32767" w:firstLine="32767"/>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1F0A6A75"/>
    <w:multiLevelType w:val="multilevel"/>
    <w:tmpl w:val="DFDC7920"/>
    <w:styleLink w:val="General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nsid w:val="1F373735"/>
    <w:multiLevelType w:val="hybridMultilevel"/>
    <w:tmpl w:val="5A701330"/>
    <w:lvl w:ilvl="0" w:tplc="E60CDE3A">
      <w:start w:val="1"/>
      <w:numFmt w:val="bullet"/>
      <w:lvlText w:val=""/>
      <w:lvlJc w:val="left"/>
      <w:pPr>
        <w:ind w:left="360" w:hanging="360"/>
      </w:pPr>
      <w:rPr>
        <w:rFonts w:ascii="Wingdings 2" w:hAnsi="Wingdings 2" w:hint="default"/>
        <w:color w:val="1B4B64"/>
        <w:sz w:val="16"/>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0BB6767"/>
    <w:multiLevelType w:val="hybridMultilevel"/>
    <w:tmpl w:val="5B9AA8C8"/>
    <w:lvl w:ilvl="0" w:tplc="224E8ACC">
      <w:start w:val="1"/>
      <w:numFmt w:val="decimal"/>
      <w:lvlText w:val="4.%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6C3831"/>
    <w:multiLevelType w:val="hybridMultilevel"/>
    <w:tmpl w:val="B9C8CCF6"/>
    <w:lvl w:ilvl="0" w:tplc="7F4E79E8">
      <w:start w:val="1"/>
      <w:numFmt w:val="bullet"/>
      <w:pStyle w:val="BodyBullet1"/>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nsid w:val="2D4F791F"/>
    <w:multiLevelType w:val="hybridMultilevel"/>
    <w:tmpl w:val="F1C24B26"/>
    <w:lvl w:ilvl="0" w:tplc="678E1022">
      <w:start w:val="1"/>
      <w:numFmt w:val="bullet"/>
      <w:pStyle w:val="BodyBullet2"/>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nsid w:val="2E9F3E2B"/>
    <w:multiLevelType w:val="hybridMultilevel"/>
    <w:tmpl w:val="6396D006"/>
    <w:lvl w:ilvl="0" w:tplc="1E6696C0">
      <w:start w:val="1"/>
      <w:numFmt w:val="bullet"/>
      <w:lvlText w:val=""/>
      <w:lvlJc w:val="left"/>
      <w:pPr>
        <w:ind w:left="1211" w:hanging="360"/>
      </w:pPr>
      <w:rPr>
        <w:rFonts w:ascii="Wingdings" w:hAnsi="Wingdings" w:hint="default"/>
        <w:color w:val="215868"/>
      </w:rPr>
    </w:lvl>
    <w:lvl w:ilvl="1" w:tplc="0C090003">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3">
    <w:nsid w:val="341D7AAA"/>
    <w:multiLevelType w:val="hybridMultilevel"/>
    <w:tmpl w:val="22325318"/>
    <w:lvl w:ilvl="0" w:tplc="EE6E8128">
      <w:start w:val="1"/>
      <w:numFmt w:val="decimal"/>
      <w:lvlText w:val="6.%1"/>
      <w:lvlJc w:val="left"/>
      <w:pPr>
        <w:ind w:left="1080" w:hanging="360"/>
      </w:pPr>
      <w:rPr>
        <w:rFonts w:hint="default"/>
      </w:rPr>
    </w:lvl>
    <w:lvl w:ilvl="1" w:tplc="04090019">
      <w:start w:val="1"/>
      <w:numFmt w:val="lowerLetter"/>
      <w:lvlText w:val="%2."/>
      <w:lvlJc w:val="left"/>
      <w:pPr>
        <w:ind w:left="1309" w:hanging="360"/>
      </w:pPr>
    </w:lvl>
    <w:lvl w:ilvl="2" w:tplc="0409001B" w:tentative="1">
      <w:start w:val="1"/>
      <w:numFmt w:val="lowerRoman"/>
      <w:lvlText w:val="%3."/>
      <w:lvlJc w:val="right"/>
      <w:pPr>
        <w:ind w:left="2029" w:hanging="180"/>
      </w:pPr>
    </w:lvl>
    <w:lvl w:ilvl="3" w:tplc="0409000F" w:tentative="1">
      <w:start w:val="1"/>
      <w:numFmt w:val="decimal"/>
      <w:lvlText w:val="%4."/>
      <w:lvlJc w:val="left"/>
      <w:pPr>
        <w:ind w:left="2749" w:hanging="360"/>
      </w:pPr>
    </w:lvl>
    <w:lvl w:ilvl="4" w:tplc="04090019" w:tentative="1">
      <w:start w:val="1"/>
      <w:numFmt w:val="lowerLetter"/>
      <w:lvlText w:val="%5."/>
      <w:lvlJc w:val="left"/>
      <w:pPr>
        <w:ind w:left="3469" w:hanging="360"/>
      </w:pPr>
    </w:lvl>
    <w:lvl w:ilvl="5" w:tplc="0409001B" w:tentative="1">
      <w:start w:val="1"/>
      <w:numFmt w:val="lowerRoman"/>
      <w:lvlText w:val="%6."/>
      <w:lvlJc w:val="right"/>
      <w:pPr>
        <w:ind w:left="4189" w:hanging="180"/>
      </w:pPr>
    </w:lvl>
    <w:lvl w:ilvl="6" w:tplc="0409000F" w:tentative="1">
      <w:start w:val="1"/>
      <w:numFmt w:val="decimal"/>
      <w:lvlText w:val="%7."/>
      <w:lvlJc w:val="left"/>
      <w:pPr>
        <w:ind w:left="4909" w:hanging="360"/>
      </w:pPr>
    </w:lvl>
    <w:lvl w:ilvl="7" w:tplc="04090019" w:tentative="1">
      <w:start w:val="1"/>
      <w:numFmt w:val="lowerLetter"/>
      <w:lvlText w:val="%8."/>
      <w:lvlJc w:val="left"/>
      <w:pPr>
        <w:ind w:left="5629" w:hanging="360"/>
      </w:pPr>
    </w:lvl>
    <w:lvl w:ilvl="8" w:tplc="0409001B" w:tentative="1">
      <w:start w:val="1"/>
      <w:numFmt w:val="lowerRoman"/>
      <w:lvlText w:val="%9."/>
      <w:lvlJc w:val="right"/>
      <w:pPr>
        <w:ind w:left="6349" w:hanging="180"/>
      </w:pPr>
    </w:lvl>
  </w:abstractNum>
  <w:abstractNum w:abstractNumId="14">
    <w:nsid w:val="3A7F69BD"/>
    <w:multiLevelType w:val="multilevel"/>
    <w:tmpl w:val="B98CDB18"/>
    <w:styleLink w:val="ListLevel"/>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none"/>
      <w:suff w:val="nothing"/>
      <w:lvlText w:val=""/>
      <w:lvlJc w:val="left"/>
      <w:pPr>
        <w:ind w:left="-32767" w:firstLine="32767"/>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3EC373D0"/>
    <w:multiLevelType w:val="hybridMultilevel"/>
    <w:tmpl w:val="A86CC23A"/>
    <w:lvl w:ilvl="0" w:tplc="248ED2E6">
      <w:start w:val="1"/>
      <w:numFmt w:val="decimal"/>
      <w:lvlText w:val="2.%1"/>
      <w:lvlJc w:val="left"/>
      <w:pPr>
        <w:ind w:left="1146" w:hanging="360"/>
      </w:pPr>
      <w:rPr>
        <w:rFonts w:hint="default"/>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nsid w:val="41645789"/>
    <w:multiLevelType w:val="hybridMultilevel"/>
    <w:tmpl w:val="F2BC9742"/>
    <w:lvl w:ilvl="0" w:tplc="0C090001">
      <w:start w:val="1"/>
      <w:numFmt w:val="bullet"/>
      <w:lvlText w:val=""/>
      <w:lvlJc w:val="left"/>
      <w:pPr>
        <w:tabs>
          <w:tab w:val="num" w:pos="972"/>
        </w:tabs>
        <w:ind w:left="972" w:hanging="360"/>
      </w:pPr>
      <w:rPr>
        <w:rFonts w:ascii="Symbol" w:hAnsi="Symbol" w:hint="default"/>
      </w:rPr>
    </w:lvl>
    <w:lvl w:ilvl="1" w:tplc="0C090003" w:tentative="1">
      <w:start w:val="1"/>
      <w:numFmt w:val="bullet"/>
      <w:lvlText w:val="o"/>
      <w:lvlJc w:val="left"/>
      <w:pPr>
        <w:tabs>
          <w:tab w:val="num" w:pos="1692"/>
        </w:tabs>
        <w:ind w:left="1692" w:hanging="360"/>
      </w:pPr>
      <w:rPr>
        <w:rFonts w:ascii="Courier New" w:hAnsi="Courier New" w:cs="Courier New" w:hint="default"/>
      </w:rPr>
    </w:lvl>
    <w:lvl w:ilvl="2" w:tplc="0C090005" w:tentative="1">
      <w:start w:val="1"/>
      <w:numFmt w:val="bullet"/>
      <w:lvlText w:val=""/>
      <w:lvlJc w:val="left"/>
      <w:pPr>
        <w:tabs>
          <w:tab w:val="num" w:pos="2412"/>
        </w:tabs>
        <w:ind w:left="2412" w:hanging="360"/>
      </w:pPr>
      <w:rPr>
        <w:rFonts w:ascii="Wingdings" w:hAnsi="Wingdings" w:hint="default"/>
      </w:rPr>
    </w:lvl>
    <w:lvl w:ilvl="3" w:tplc="0C090001" w:tentative="1">
      <w:start w:val="1"/>
      <w:numFmt w:val="bullet"/>
      <w:lvlText w:val=""/>
      <w:lvlJc w:val="left"/>
      <w:pPr>
        <w:tabs>
          <w:tab w:val="num" w:pos="3132"/>
        </w:tabs>
        <w:ind w:left="3132" w:hanging="360"/>
      </w:pPr>
      <w:rPr>
        <w:rFonts w:ascii="Symbol" w:hAnsi="Symbol" w:hint="default"/>
      </w:rPr>
    </w:lvl>
    <w:lvl w:ilvl="4" w:tplc="0C090003" w:tentative="1">
      <w:start w:val="1"/>
      <w:numFmt w:val="bullet"/>
      <w:lvlText w:val="o"/>
      <w:lvlJc w:val="left"/>
      <w:pPr>
        <w:tabs>
          <w:tab w:val="num" w:pos="3852"/>
        </w:tabs>
        <w:ind w:left="3852" w:hanging="360"/>
      </w:pPr>
      <w:rPr>
        <w:rFonts w:ascii="Courier New" w:hAnsi="Courier New" w:cs="Courier New" w:hint="default"/>
      </w:rPr>
    </w:lvl>
    <w:lvl w:ilvl="5" w:tplc="0C090005" w:tentative="1">
      <w:start w:val="1"/>
      <w:numFmt w:val="bullet"/>
      <w:lvlText w:val=""/>
      <w:lvlJc w:val="left"/>
      <w:pPr>
        <w:tabs>
          <w:tab w:val="num" w:pos="4572"/>
        </w:tabs>
        <w:ind w:left="4572" w:hanging="360"/>
      </w:pPr>
      <w:rPr>
        <w:rFonts w:ascii="Wingdings" w:hAnsi="Wingdings" w:hint="default"/>
      </w:rPr>
    </w:lvl>
    <w:lvl w:ilvl="6" w:tplc="0C090001" w:tentative="1">
      <w:start w:val="1"/>
      <w:numFmt w:val="bullet"/>
      <w:lvlText w:val=""/>
      <w:lvlJc w:val="left"/>
      <w:pPr>
        <w:tabs>
          <w:tab w:val="num" w:pos="5292"/>
        </w:tabs>
        <w:ind w:left="5292" w:hanging="360"/>
      </w:pPr>
      <w:rPr>
        <w:rFonts w:ascii="Symbol" w:hAnsi="Symbol" w:hint="default"/>
      </w:rPr>
    </w:lvl>
    <w:lvl w:ilvl="7" w:tplc="0C090003" w:tentative="1">
      <w:start w:val="1"/>
      <w:numFmt w:val="bullet"/>
      <w:lvlText w:val="o"/>
      <w:lvlJc w:val="left"/>
      <w:pPr>
        <w:tabs>
          <w:tab w:val="num" w:pos="6012"/>
        </w:tabs>
        <w:ind w:left="6012" w:hanging="360"/>
      </w:pPr>
      <w:rPr>
        <w:rFonts w:ascii="Courier New" w:hAnsi="Courier New" w:cs="Courier New" w:hint="default"/>
      </w:rPr>
    </w:lvl>
    <w:lvl w:ilvl="8" w:tplc="0C090005" w:tentative="1">
      <w:start w:val="1"/>
      <w:numFmt w:val="bullet"/>
      <w:lvlText w:val=""/>
      <w:lvlJc w:val="left"/>
      <w:pPr>
        <w:tabs>
          <w:tab w:val="num" w:pos="6732"/>
        </w:tabs>
        <w:ind w:left="6732" w:hanging="360"/>
      </w:pPr>
      <w:rPr>
        <w:rFonts w:ascii="Wingdings" w:hAnsi="Wingdings" w:hint="default"/>
      </w:rPr>
    </w:lvl>
  </w:abstractNum>
  <w:abstractNum w:abstractNumId="17">
    <w:nsid w:val="43F148C1"/>
    <w:multiLevelType w:val="multilevel"/>
    <w:tmpl w:val="30A0F662"/>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Arial" w:hAnsi="Arial" w:hint="default"/>
      </w:rPr>
    </w:lvl>
    <w:lvl w:ilvl="3">
      <w:start w:val="1"/>
      <w:numFmt w:val="bullet"/>
      <w:pStyle w:val="ListBullet4"/>
      <w:lvlText w:val=""/>
      <w:lvlJc w:val="left"/>
      <w:pPr>
        <w:ind w:left="1435" w:hanging="358"/>
      </w:pPr>
      <w:rPr>
        <w:rFonts w:ascii="Wingdings" w:hAnsi="Wingdings" w:hint="default"/>
        <w:color w:val="auto"/>
      </w:rPr>
    </w:lvl>
    <w:lvl w:ilvl="4">
      <w:start w:val="1"/>
      <w:numFmt w:val="none"/>
      <w:pStyle w:val="Notes"/>
      <w:suff w:val="spac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nsid w:val="46823C19"/>
    <w:multiLevelType w:val="hybridMultilevel"/>
    <w:tmpl w:val="981041F8"/>
    <w:lvl w:ilvl="0" w:tplc="AB6CF580">
      <w:start w:val="1"/>
      <w:numFmt w:val="decimal"/>
      <w:lvlText w:val="3.%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A0445F4"/>
    <w:multiLevelType w:val="multilevel"/>
    <w:tmpl w:val="94B6B680"/>
    <w:styleLink w:val="Lists"/>
    <w:lvl w:ilvl="0">
      <w:start w:val="1"/>
      <w:numFmt w:val="none"/>
      <w:suff w:val="nothing"/>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lvlText w:val="%6."/>
      <w:lvlJc w:val="left"/>
      <w:pPr>
        <w:tabs>
          <w:tab w:val="num" w:pos="227"/>
        </w:tabs>
        <w:ind w:left="227" w:hanging="227"/>
      </w:pPr>
      <w:rPr>
        <w:rFonts w:hint="default"/>
      </w:rPr>
    </w:lvl>
    <w:lvl w:ilvl="6">
      <w:start w:val="1"/>
      <w:numFmt w:val="lowerLetter"/>
      <w:lvlText w:val="%7)"/>
      <w:lvlJc w:val="left"/>
      <w:pPr>
        <w:tabs>
          <w:tab w:val="num" w:pos="454"/>
        </w:tabs>
        <w:ind w:left="454" w:hanging="227"/>
      </w:pPr>
      <w:rPr>
        <w:rFonts w:hint="default"/>
      </w:rPr>
    </w:lvl>
    <w:lvl w:ilvl="7">
      <w:start w:val="1"/>
      <w:numFmt w:val="lowerRoman"/>
      <w:lvlText w:val="%8)"/>
      <w:lvlJc w:val="left"/>
      <w:pPr>
        <w:tabs>
          <w:tab w:val="num" w:pos="680"/>
        </w:tabs>
        <w:ind w:left="680" w:hanging="226"/>
      </w:pPr>
      <w:rPr>
        <w:rFonts w:hint="default"/>
      </w:rPr>
    </w:lvl>
    <w:lvl w:ilvl="8">
      <w:start w:val="1"/>
      <w:numFmt w:val="none"/>
      <w:lvlText w:val="%9"/>
      <w:lvlJc w:val="left"/>
      <w:pPr>
        <w:ind w:left="0" w:firstLine="0"/>
      </w:pPr>
      <w:rPr>
        <w:rFonts w:hint="default"/>
      </w:rPr>
    </w:lvl>
  </w:abstractNum>
  <w:abstractNum w:abstractNumId="20">
    <w:nsid w:val="4A2479B5"/>
    <w:multiLevelType w:val="hybridMultilevel"/>
    <w:tmpl w:val="9EAA50F4"/>
    <w:lvl w:ilvl="0" w:tplc="CA4C67FE">
      <w:start w:val="1"/>
      <w:numFmt w:val="decimal"/>
      <w:lvlText w:val="7.%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4EAE257B"/>
    <w:multiLevelType w:val="hybridMultilevel"/>
    <w:tmpl w:val="496AD602"/>
    <w:lvl w:ilvl="0" w:tplc="8E362118">
      <w:start w:val="1"/>
      <w:numFmt w:val="decimal"/>
      <w:lvlText w:val="1.%1"/>
      <w:lvlJc w:val="left"/>
      <w:pPr>
        <w:ind w:left="1146" w:hanging="360"/>
      </w:pPr>
      <w:rPr>
        <w:rFonts w:hint="default"/>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nsid w:val="529F7245"/>
    <w:multiLevelType w:val="hybridMultilevel"/>
    <w:tmpl w:val="2548BD8E"/>
    <w:lvl w:ilvl="0" w:tplc="8E362118">
      <w:start w:val="1"/>
      <w:numFmt w:val="decimal"/>
      <w:lvlText w:val="1.%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50A3324"/>
    <w:multiLevelType w:val="hybridMultilevel"/>
    <w:tmpl w:val="622A4CD4"/>
    <w:lvl w:ilvl="0" w:tplc="AB6CF580">
      <w:start w:val="1"/>
      <w:numFmt w:val="decimal"/>
      <w:lvlText w:val="3.%1"/>
      <w:lvlJc w:val="left"/>
      <w:pPr>
        <w:ind w:left="1146" w:hanging="360"/>
      </w:pPr>
      <w:rPr>
        <w:rFonts w:hint="default"/>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nsid w:val="5A426B28"/>
    <w:multiLevelType w:val="multilevel"/>
    <w:tmpl w:val="88E67880"/>
    <w:styleLink w:val="MultiLevelheadinglist"/>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5">
    <w:nsid w:val="642C3DB9"/>
    <w:multiLevelType w:val="multilevel"/>
    <w:tmpl w:val="9F0AAEE8"/>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ind w:left="720" w:hanging="720"/>
      </w:pPr>
      <w:rPr>
        <w:rFonts w:hint="default"/>
      </w:rPr>
    </w:lvl>
    <w:lvl w:ilvl="3">
      <w:start w:val="1"/>
      <w:numFmt w:val="none"/>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AppendixHeading"/>
      <w:suff w:val="space"/>
      <w:lvlText w:val="Appendix %6:"/>
      <w:lvlJc w:val="left"/>
      <w:pPr>
        <w:ind w:left="0" w:firstLine="0"/>
      </w:pPr>
      <w:rPr>
        <w:rFonts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6">
      <w:start w:val="1"/>
      <w:numFmt w:val="decimal"/>
      <w:pStyle w:val="ListNumber"/>
      <w:lvlText w:val="%7."/>
      <w:lvlJc w:val="left"/>
      <w:pPr>
        <w:tabs>
          <w:tab w:val="num" w:pos="357"/>
        </w:tabs>
        <w:ind w:left="357" w:hanging="357"/>
      </w:pPr>
      <w:rPr>
        <w:rFonts w:hint="default"/>
      </w:rPr>
    </w:lvl>
    <w:lvl w:ilvl="7">
      <w:start w:val="1"/>
      <w:numFmt w:val="lowerLetter"/>
      <w:pStyle w:val="ListNumber2"/>
      <w:lvlText w:val="%8."/>
      <w:lvlJc w:val="left"/>
      <w:pPr>
        <w:tabs>
          <w:tab w:val="num" w:pos="720"/>
        </w:tabs>
        <w:ind w:left="720" w:hanging="363"/>
      </w:pPr>
      <w:rPr>
        <w:rFonts w:hint="default"/>
      </w:rPr>
    </w:lvl>
    <w:lvl w:ilvl="8">
      <w:start w:val="1"/>
      <w:numFmt w:val="lowerRoman"/>
      <w:pStyle w:val="ListNumber3"/>
      <w:lvlText w:val="%9)"/>
      <w:lvlJc w:val="left"/>
      <w:pPr>
        <w:tabs>
          <w:tab w:val="num" w:pos="1077"/>
        </w:tabs>
        <w:ind w:left="1077" w:hanging="357"/>
      </w:pPr>
      <w:rPr>
        <w:rFonts w:hint="default"/>
      </w:rPr>
    </w:lvl>
  </w:abstractNum>
  <w:abstractNum w:abstractNumId="26">
    <w:nsid w:val="64B83A04"/>
    <w:multiLevelType w:val="multilevel"/>
    <w:tmpl w:val="D4A6A642"/>
    <w:lvl w:ilvl="0">
      <w:start w:val="1"/>
      <w:numFmt w:val="decimal"/>
      <w:lvlText w:val="%1."/>
      <w:lvlJc w:val="left"/>
      <w:pPr>
        <w:ind w:left="36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27">
    <w:nsid w:val="6D6C06FE"/>
    <w:multiLevelType w:val="hybridMultilevel"/>
    <w:tmpl w:val="C694AF2C"/>
    <w:lvl w:ilvl="0" w:tplc="581454CE">
      <w:start w:val="1"/>
      <w:numFmt w:val="decimal"/>
      <w:lvlText w:val="7.%1"/>
      <w:lvlJc w:val="left"/>
      <w:pPr>
        <w:ind w:left="1211" w:hanging="360"/>
      </w:pPr>
      <w:rPr>
        <w:rFonts w:hint="default"/>
      </w:rPr>
    </w:lvl>
    <w:lvl w:ilvl="1" w:tplc="04090019">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num w:numId="1">
    <w:abstractNumId w:val="10"/>
  </w:num>
  <w:num w:numId="2">
    <w:abstractNumId w:val="11"/>
  </w:num>
  <w:num w:numId="3">
    <w:abstractNumId w:val="19"/>
  </w:num>
  <w:num w:numId="4">
    <w:abstractNumId w:val="24"/>
  </w:num>
  <w:num w:numId="5">
    <w:abstractNumId w:val="1"/>
  </w:num>
  <w:num w:numId="6">
    <w:abstractNumId w:val="0"/>
  </w:num>
  <w:num w:numId="7">
    <w:abstractNumId w:val="7"/>
  </w:num>
  <w:num w:numId="8">
    <w:abstractNumId w:val="17"/>
  </w:num>
  <w:num w:numId="9">
    <w:abstractNumId w:val="5"/>
  </w:num>
  <w:num w:numId="10">
    <w:abstractNumId w:val="25"/>
  </w:num>
  <w:num w:numId="11">
    <w:abstractNumId w:val="14"/>
  </w:num>
  <w:num w:numId="12">
    <w:abstractNumId w:val="6"/>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2"/>
  </w:num>
  <w:num w:numId="16">
    <w:abstractNumId w:val="5"/>
  </w:num>
  <w:num w:numId="17">
    <w:abstractNumId w:val="15"/>
  </w:num>
  <w:num w:numId="18">
    <w:abstractNumId w:val="26"/>
  </w:num>
  <w:num w:numId="19">
    <w:abstractNumId w:val="23"/>
  </w:num>
  <w:num w:numId="20">
    <w:abstractNumId w:val="2"/>
  </w:num>
  <w:num w:numId="21">
    <w:abstractNumId w:val="26"/>
  </w:num>
  <w:num w:numId="22">
    <w:abstractNumId w:val="14"/>
  </w:num>
  <w:num w:numId="23">
    <w:abstractNumId w:val="8"/>
  </w:num>
  <w:num w:numId="24">
    <w:abstractNumId w:val="22"/>
  </w:num>
  <w:num w:numId="25">
    <w:abstractNumId w:val="3"/>
  </w:num>
  <w:num w:numId="26">
    <w:abstractNumId w:val="18"/>
  </w:num>
  <w:num w:numId="27">
    <w:abstractNumId w:val="9"/>
  </w:num>
  <w:num w:numId="28">
    <w:abstractNumId w:val="4"/>
  </w:num>
  <w:num w:numId="29">
    <w:abstractNumId w:val="13"/>
  </w:num>
  <w:num w:numId="30">
    <w:abstractNumId w:val="27"/>
  </w:num>
  <w:num w:numId="31">
    <w:abstractNumId w:val="14"/>
  </w:num>
  <w:num w:numId="32">
    <w:abstractNumId w:val="26"/>
  </w:num>
  <w:num w:numId="33">
    <w:abstractNumId w:val="14"/>
  </w:num>
  <w:num w:numId="34">
    <w:abstractNumId w:val="16"/>
  </w:num>
  <w:num w:numId="35">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attachedTemplate r:id="rId1"/>
  <w:documentProtection w:formatting="1" w:enforcement="1" w:cryptProviderType="rsaAES" w:cryptAlgorithmClass="hash" w:cryptAlgorithmType="typeAny" w:cryptAlgorithmSid="14" w:cryptSpinCount="100000" w:hash="u2jvIohIXEbsRjk46iJ7lpxFofbI39R0ORJz6evFhgJpFEQqp9E7sP64k/iQMyuDF0unPBt/wt798I852DHO7A==" w:salt="3HQhP2AkdtNuAWy9coPzig=="/>
  <w:styleLockTheme/>
  <w:styleLockQFSet/>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893"/>
    <w:rsid w:val="00005D98"/>
    <w:rsid w:val="00012728"/>
    <w:rsid w:val="00034A19"/>
    <w:rsid w:val="00036F9E"/>
    <w:rsid w:val="000413B3"/>
    <w:rsid w:val="00070DFC"/>
    <w:rsid w:val="0007202D"/>
    <w:rsid w:val="00083512"/>
    <w:rsid w:val="00086F71"/>
    <w:rsid w:val="000949AD"/>
    <w:rsid w:val="00095109"/>
    <w:rsid w:val="00096B0F"/>
    <w:rsid w:val="000A490E"/>
    <w:rsid w:val="000B63CA"/>
    <w:rsid w:val="000C1449"/>
    <w:rsid w:val="000C14D9"/>
    <w:rsid w:val="000D4EDE"/>
    <w:rsid w:val="000E0757"/>
    <w:rsid w:val="000E36F0"/>
    <w:rsid w:val="00123576"/>
    <w:rsid w:val="00124B21"/>
    <w:rsid w:val="00127F78"/>
    <w:rsid w:val="001653B6"/>
    <w:rsid w:val="00165F05"/>
    <w:rsid w:val="001820D0"/>
    <w:rsid w:val="0018235E"/>
    <w:rsid w:val="001846DB"/>
    <w:rsid w:val="0019337A"/>
    <w:rsid w:val="001939D8"/>
    <w:rsid w:val="001A7F9A"/>
    <w:rsid w:val="001D0AED"/>
    <w:rsid w:val="001E0F51"/>
    <w:rsid w:val="001F6E1A"/>
    <w:rsid w:val="00221B89"/>
    <w:rsid w:val="00240126"/>
    <w:rsid w:val="0025034C"/>
    <w:rsid w:val="00252E6A"/>
    <w:rsid w:val="0026422C"/>
    <w:rsid w:val="002661A6"/>
    <w:rsid w:val="00266C23"/>
    <w:rsid w:val="00266E2F"/>
    <w:rsid w:val="00286EAD"/>
    <w:rsid w:val="0029389B"/>
    <w:rsid w:val="002A7D14"/>
    <w:rsid w:val="002B4550"/>
    <w:rsid w:val="002B6303"/>
    <w:rsid w:val="002B7504"/>
    <w:rsid w:val="002C0D97"/>
    <w:rsid w:val="002C7065"/>
    <w:rsid w:val="002C7F4A"/>
    <w:rsid w:val="002D051D"/>
    <w:rsid w:val="002D1A1D"/>
    <w:rsid w:val="002D2804"/>
    <w:rsid w:val="002E6FF4"/>
    <w:rsid w:val="002F0C2C"/>
    <w:rsid w:val="00303D18"/>
    <w:rsid w:val="00304932"/>
    <w:rsid w:val="00307ADD"/>
    <w:rsid w:val="003130CA"/>
    <w:rsid w:val="00316A25"/>
    <w:rsid w:val="00361DEE"/>
    <w:rsid w:val="003706A1"/>
    <w:rsid w:val="00371E1C"/>
    <w:rsid w:val="00371F54"/>
    <w:rsid w:val="00383A95"/>
    <w:rsid w:val="003A3021"/>
    <w:rsid w:val="003B6E16"/>
    <w:rsid w:val="003C1B84"/>
    <w:rsid w:val="003D27CB"/>
    <w:rsid w:val="003D7459"/>
    <w:rsid w:val="003E6BF6"/>
    <w:rsid w:val="003F0F0D"/>
    <w:rsid w:val="0040173E"/>
    <w:rsid w:val="00433A0B"/>
    <w:rsid w:val="00435324"/>
    <w:rsid w:val="00436FB3"/>
    <w:rsid w:val="0046260C"/>
    <w:rsid w:val="00463FA8"/>
    <w:rsid w:val="0048583D"/>
    <w:rsid w:val="00486BC5"/>
    <w:rsid w:val="00494335"/>
    <w:rsid w:val="004A038B"/>
    <w:rsid w:val="004B2D35"/>
    <w:rsid w:val="004B584E"/>
    <w:rsid w:val="004C1106"/>
    <w:rsid w:val="004C2E78"/>
    <w:rsid w:val="004C7158"/>
    <w:rsid w:val="004E2269"/>
    <w:rsid w:val="004F0EEB"/>
    <w:rsid w:val="005029DD"/>
    <w:rsid w:val="00503A51"/>
    <w:rsid w:val="00512309"/>
    <w:rsid w:val="00527AA8"/>
    <w:rsid w:val="00544869"/>
    <w:rsid w:val="0054526E"/>
    <w:rsid w:val="005476B5"/>
    <w:rsid w:val="005478DE"/>
    <w:rsid w:val="005822FD"/>
    <w:rsid w:val="005A3F63"/>
    <w:rsid w:val="005B073E"/>
    <w:rsid w:val="005B227F"/>
    <w:rsid w:val="005B2324"/>
    <w:rsid w:val="005B2E76"/>
    <w:rsid w:val="005B7801"/>
    <w:rsid w:val="005D5FAE"/>
    <w:rsid w:val="005E074A"/>
    <w:rsid w:val="005F29B7"/>
    <w:rsid w:val="00606EB5"/>
    <w:rsid w:val="00617FDA"/>
    <w:rsid w:val="006320E7"/>
    <w:rsid w:val="006326B8"/>
    <w:rsid w:val="00634E4C"/>
    <w:rsid w:val="00636B8B"/>
    <w:rsid w:val="006427FE"/>
    <w:rsid w:val="00642C90"/>
    <w:rsid w:val="006465FC"/>
    <w:rsid w:val="00646BC4"/>
    <w:rsid w:val="006502D1"/>
    <w:rsid w:val="006506C1"/>
    <w:rsid w:val="0066006F"/>
    <w:rsid w:val="0066674D"/>
    <w:rsid w:val="00666A78"/>
    <w:rsid w:val="0069237A"/>
    <w:rsid w:val="0069375D"/>
    <w:rsid w:val="0069407C"/>
    <w:rsid w:val="0069574E"/>
    <w:rsid w:val="006A01B1"/>
    <w:rsid w:val="006A2BED"/>
    <w:rsid w:val="006A3A02"/>
    <w:rsid w:val="006D1CA8"/>
    <w:rsid w:val="006D2006"/>
    <w:rsid w:val="006E00D8"/>
    <w:rsid w:val="006F145A"/>
    <w:rsid w:val="006F27CB"/>
    <w:rsid w:val="006F5865"/>
    <w:rsid w:val="00711C49"/>
    <w:rsid w:val="007370EC"/>
    <w:rsid w:val="0074050E"/>
    <w:rsid w:val="00753D94"/>
    <w:rsid w:val="00755163"/>
    <w:rsid w:val="00756AAB"/>
    <w:rsid w:val="00757F63"/>
    <w:rsid w:val="007645AE"/>
    <w:rsid w:val="00764992"/>
    <w:rsid w:val="00773673"/>
    <w:rsid w:val="00775AA0"/>
    <w:rsid w:val="007A0FA2"/>
    <w:rsid w:val="007A6E88"/>
    <w:rsid w:val="007B5ECC"/>
    <w:rsid w:val="007C08B1"/>
    <w:rsid w:val="007C2CC2"/>
    <w:rsid w:val="007C39E4"/>
    <w:rsid w:val="007C5F64"/>
    <w:rsid w:val="007C79AA"/>
    <w:rsid w:val="007C7C61"/>
    <w:rsid w:val="007D1137"/>
    <w:rsid w:val="007E525D"/>
    <w:rsid w:val="007F2954"/>
    <w:rsid w:val="00824E28"/>
    <w:rsid w:val="008335A8"/>
    <w:rsid w:val="008408DF"/>
    <w:rsid w:val="00845843"/>
    <w:rsid w:val="008637EC"/>
    <w:rsid w:val="00870BC6"/>
    <w:rsid w:val="00885A14"/>
    <w:rsid w:val="00886289"/>
    <w:rsid w:val="0088689B"/>
    <w:rsid w:val="0089031E"/>
    <w:rsid w:val="00890FA0"/>
    <w:rsid w:val="00892D7F"/>
    <w:rsid w:val="008A214D"/>
    <w:rsid w:val="008A72D2"/>
    <w:rsid w:val="008B3745"/>
    <w:rsid w:val="008B6868"/>
    <w:rsid w:val="008C2AAF"/>
    <w:rsid w:val="008C6A43"/>
    <w:rsid w:val="008D080C"/>
    <w:rsid w:val="008F66EC"/>
    <w:rsid w:val="00906799"/>
    <w:rsid w:val="00924152"/>
    <w:rsid w:val="00927434"/>
    <w:rsid w:val="00931354"/>
    <w:rsid w:val="0093194D"/>
    <w:rsid w:val="00934C3F"/>
    <w:rsid w:val="009417AE"/>
    <w:rsid w:val="00952D4C"/>
    <w:rsid w:val="0097783F"/>
    <w:rsid w:val="009979F4"/>
    <w:rsid w:val="009A45B2"/>
    <w:rsid w:val="009D2DDD"/>
    <w:rsid w:val="009D78B4"/>
    <w:rsid w:val="009F2ABE"/>
    <w:rsid w:val="009F4C39"/>
    <w:rsid w:val="00A023AE"/>
    <w:rsid w:val="00A24D11"/>
    <w:rsid w:val="00A33802"/>
    <w:rsid w:val="00A37E51"/>
    <w:rsid w:val="00A45A34"/>
    <w:rsid w:val="00A62D31"/>
    <w:rsid w:val="00A72DAC"/>
    <w:rsid w:val="00A92288"/>
    <w:rsid w:val="00A97E3B"/>
    <w:rsid w:val="00AA24BD"/>
    <w:rsid w:val="00AA7848"/>
    <w:rsid w:val="00AB039E"/>
    <w:rsid w:val="00AB0CBE"/>
    <w:rsid w:val="00AB2933"/>
    <w:rsid w:val="00AC286B"/>
    <w:rsid w:val="00AE52E0"/>
    <w:rsid w:val="00AF129F"/>
    <w:rsid w:val="00AF5893"/>
    <w:rsid w:val="00B0348A"/>
    <w:rsid w:val="00B12DC9"/>
    <w:rsid w:val="00B13F84"/>
    <w:rsid w:val="00B15ABA"/>
    <w:rsid w:val="00B23077"/>
    <w:rsid w:val="00B3782C"/>
    <w:rsid w:val="00B41D8E"/>
    <w:rsid w:val="00B42B2F"/>
    <w:rsid w:val="00B472E1"/>
    <w:rsid w:val="00B6789D"/>
    <w:rsid w:val="00B71170"/>
    <w:rsid w:val="00B7637F"/>
    <w:rsid w:val="00B81740"/>
    <w:rsid w:val="00B81CA7"/>
    <w:rsid w:val="00B85D7B"/>
    <w:rsid w:val="00B900EA"/>
    <w:rsid w:val="00B91069"/>
    <w:rsid w:val="00BC2832"/>
    <w:rsid w:val="00BD06AB"/>
    <w:rsid w:val="00BD74A8"/>
    <w:rsid w:val="00BD7DF2"/>
    <w:rsid w:val="00BF77BA"/>
    <w:rsid w:val="00C00FDA"/>
    <w:rsid w:val="00C04E4B"/>
    <w:rsid w:val="00C1313E"/>
    <w:rsid w:val="00C13A55"/>
    <w:rsid w:val="00C13F64"/>
    <w:rsid w:val="00C15527"/>
    <w:rsid w:val="00C235A8"/>
    <w:rsid w:val="00C3071A"/>
    <w:rsid w:val="00C62BF5"/>
    <w:rsid w:val="00C636DA"/>
    <w:rsid w:val="00C72271"/>
    <w:rsid w:val="00C76BD7"/>
    <w:rsid w:val="00C8274D"/>
    <w:rsid w:val="00C91AD9"/>
    <w:rsid w:val="00CA1EAA"/>
    <w:rsid w:val="00CA6FF9"/>
    <w:rsid w:val="00CB306B"/>
    <w:rsid w:val="00CB4238"/>
    <w:rsid w:val="00CC176E"/>
    <w:rsid w:val="00CC34EB"/>
    <w:rsid w:val="00CC4A14"/>
    <w:rsid w:val="00CC66EA"/>
    <w:rsid w:val="00CD2D96"/>
    <w:rsid w:val="00CD7911"/>
    <w:rsid w:val="00CE2E48"/>
    <w:rsid w:val="00D021F7"/>
    <w:rsid w:val="00D078A2"/>
    <w:rsid w:val="00D2005C"/>
    <w:rsid w:val="00D20D27"/>
    <w:rsid w:val="00D461C2"/>
    <w:rsid w:val="00D61AAE"/>
    <w:rsid w:val="00D637B7"/>
    <w:rsid w:val="00D84E12"/>
    <w:rsid w:val="00DA4C48"/>
    <w:rsid w:val="00DA727D"/>
    <w:rsid w:val="00DB53A7"/>
    <w:rsid w:val="00DC5900"/>
    <w:rsid w:val="00DD170F"/>
    <w:rsid w:val="00DE0A8A"/>
    <w:rsid w:val="00DF6E54"/>
    <w:rsid w:val="00E01BFE"/>
    <w:rsid w:val="00E04228"/>
    <w:rsid w:val="00E04457"/>
    <w:rsid w:val="00E04BBC"/>
    <w:rsid w:val="00E139F9"/>
    <w:rsid w:val="00E148E4"/>
    <w:rsid w:val="00E159D7"/>
    <w:rsid w:val="00E21653"/>
    <w:rsid w:val="00E2414E"/>
    <w:rsid w:val="00E405DE"/>
    <w:rsid w:val="00E54BCF"/>
    <w:rsid w:val="00E61C99"/>
    <w:rsid w:val="00E7257D"/>
    <w:rsid w:val="00E84A6B"/>
    <w:rsid w:val="00E92385"/>
    <w:rsid w:val="00E96DEA"/>
    <w:rsid w:val="00EA1FBB"/>
    <w:rsid w:val="00EA48AE"/>
    <w:rsid w:val="00EC457D"/>
    <w:rsid w:val="00EC586A"/>
    <w:rsid w:val="00EF2A15"/>
    <w:rsid w:val="00EF5BFD"/>
    <w:rsid w:val="00F34D63"/>
    <w:rsid w:val="00F34DCA"/>
    <w:rsid w:val="00F42EC2"/>
    <w:rsid w:val="00F76C98"/>
    <w:rsid w:val="00F80750"/>
    <w:rsid w:val="00F85F59"/>
    <w:rsid w:val="00F86DD4"/>
    <w:rsid w:val="00F92147"/>
    <w:rsid w:val="00FB4CF2"/>
    <w:rsid w:val="00FB7C17"/>
    <w:rsid w:val="00FF6F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B98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AU" w:eastAsia="en-US" w:bidi="ar-SA"/>
      </w:rPr>
    </w:rPrDefault>
    <w:pPrDefault>
      <w:pPr>
        <w:spacing w:before="120" w:after="12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locked="0" w:uiPriority="9"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semiHidden="0"/>
    <w:lsdException w:name="header" w:locked="0" w:semiHidden="0"/>
    <w:lsdException w:name="footer" w:locked="0" w:semiHidden="0"/>
    <w:lsdException w:name="caption" w:semiHidden="0" w:uiPriority="35" w:qFormat="1"/>
    <w:lsdException w:name="footnote reference" w:locked="0" w:semiHidden="0"/>
    <w:lsdException w:name="endnote reference" w:locked="0" w:semiHidden="0"/>
    <w:lsdException w:name="endnote text" w:locked="0" w:semiHidden="0"/>
    <w:lsdException w:name="List Bullet" w:semiHidden="0" w:uiPriority="16" w:qFormat="1"/>
    <w:lsdException w:name="List Number" w:semiHidden="0" w:uiPriority="16" w:unhideWhenUsed="0" w:qFormat="1"/>
    <w:lsdException w:name="List Bullet 2" w:semiHidden="0" w:uiPriority="16" w:qFormat="1"/>
    <w:lsdException w:name="List Bullet 3" w:semiHidden="0" w:uiPriority="16" w:qFormat="1"/>
    <w:lsdException w:name="List Bullet 4" w:semiHidden="0" w:uiPriority="16" w:qFormat="1"/>
    <w:lsdException w:name="List Number 2" w:semiHidden="0" w:uiPriority="16" w:qFormat="1"/>
    <w:lsdException w:name="List Number 3" w:semiHidden="0" w:uiPriority="16" w:qFormat="1"/>
    <w:lsdException w:name="List Number 4" w:semiHidden="0" w:qFormat="1"/>
    <w:lsdException w:name="Title" w:semiHidden="0" w:uiPriority="18" w:unhideWhenUsed="0" w:qFormat="1"/>
    <w:lsdException w:name="Default Paragraph Font" w:locked="0" w:uiPriority="1"/>
    <w:lsdException w:name="List Continue" w:qFormat="1"/>
    <w:lsdException w:name="List Continue 2" w:qFormat="1"/>
    <w:lsdException w:name="List Continue 3" w:qFormat="1"/>
    <w:lsdException w:name="Subtitle" w:uiPriority="11" w:qFormat="1"/>
    <w:lsdException w:name="Hyperlink" w:locked="0"/>
    <w:lsdException w:name="FollowedHyperlink" w:locked="0" w:semiHidden="0"/>
    <w:lsdException w:name="Strong" w:semiHidden="0" w:uiPriority="17"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Normal">
    <w:name w:val="Normal"/>
    <w:qFormat/>
    <w:rsid w:val="00E405DE"/>
  </w:style>
  <w:style w:type="paragraph" w:styleId="Heading1">
    <w:name w:val="heading 1"/>
    <w:basedOn w:val="Normal"/>
    <w:next w:val="Normal"/>
    <w:link w:val="Heading1Char"/>
    <w:uiPriority w:val="9"/>
    <w:unhideWhenUsed/>
    <w:qFormat/>
    <w:rsid w:val="00E405DE"/>
    <w:pPr>
      <w:keepNext/>
      <w:keepLines/>
      <w:numPr>
        <w:numId w:val="10"/>
      </w:numPr>
      <w:spacing w:before="240"/>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E405DE"/>
    <w:pPr>
      <w:keepNext/>
      <w:keepLines/>
      <w:numPr>
        <w:ilvl w:val="1"/>
        <w:numId w:val="10"/>
      </w:numPr>
      <w:spacing w:before="24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
    <w:qFormat/>
    <w:rsid w:val="00E405DE"/>
    <w:pPr>
      <w:keepNext/>
      <w:keepLines/>
      <w:numPr>
        <w:ilvl w:val="2"/>
        <w:numId w:val="10"/>
      </w:numPr>
      <w:spacing w:before="240"/>
      <w:outlineLvl w:val="2"/>
    </w:pPr>
    <w:rPr>
      <w:rFonts w:asciiTheme="majorHAnsi" w:eastAsiaTheme="majorEastAsia" w:hAnsiTheme="majorHAnsi" w:cstheme="majorBidi"/>
      <w:b/>
      <w:bCs/>
      <w:sz w:val="26"/>
    </w:rPr>
  </w:style>
  <w:style w:type="paragraph" w:styleId="Heading4">
    <w:name w:val="heading 4"/>
    <w:basedOn w:val="Normal"/>
    <w:next w:val="Normal"/>
    <w:link w:val="Heading4Char"/>
    <w:uiPriority w:val="9"/>
    <w:qFormat/>
    <w:rsid w:val="00E405DE"/>
    <w:pPr>
      <w:keepNext/>
      <w:keepLines/>
      <w:numPr>
        <w:ilvl w:val="3"/>
        <w:numId w:val="10"/>
      </w:numPr>
      <w:spacing w:before="240"/>
      <w:outlineLvl w:val="3"/>
    </w:pPr>
    <w:rPr>
      <w:rFonts w:asciiTheme="majorHAnsi" w:eastAsiaTheme="majorEastAsia" w:hAnsiTheme="majorHAnsi" w:cstheme="majorBidi"/>
      <w:b/>
      <w:bCs/>
      <w:iCs/>
      <w:color w:val="000000" w:themeColor="text1"/>
      <w:sz w:val="32"/>
    </w:rPr>
  </w:style>
  <w:style w:type="paragraph" w:styleId="Heading5">
    <w:name w:val="heading 5"/>
    <w:basedOn w:val="Normal"/>
    <w:next w:val="Normal"/>
    <w:link w:val="Heading5Char"/>
    <w:uiPriority w:val="9"/>
    <w:qFormat/>
    <w:rsid w:val="00E405DE"/>
    <w:pPr>
      <w:keepNext/>
      <w:keepLines/>
      <w:numPr>
        <w:ilvl w:val="4"/>
        <w:numId w:val="10"/>
      </w:numPr>
      <w:spacing w:before="240"/>
      <w:outlineLvl w:val="4"/>
    </w:pPr>
    <w:rPr>
      <w:rFonts w:asciiTheme="majorHAnsi" w:eastAsiaTheme="majorEastAsia" w:hAnsiTheme="majorHAnsi" w:cstheme="majorBidi"/>
      <w:b/>
      <w:sz w:val="28"/>
    </w:rPr>
  </w:style>
  <w:style w:type="paragraph" w:styleId="Heading6">
    <w:name w:val="heading 6"/>
    <w:basedOn w:val="Normal"/>
    <w:next w:val="Normal"/>
    <w:link w:val="Heading6Char"/>
    <w:uiPriority w:val="9"/>
    <w:semiHidden/>
    <w:qFormat/>
    <w:locked/>
    <w:rsid w:val="00F80750"/>
    <w:pPr>
      <w:keepNext/>
      <w:keepLines/>
      <w:spacing w:before="200" w:after="0"/>
      <w:outlineLvl w:val="5"/>
    </w:pPr>
    <w:rPr>
      <w:rFonts w:asciiTheme="majorHAnsi" w:eastAsiaTheme="majorEastAsia" w:hAnsiTheme="majorHAnsi" w:cstheme="majorBidi"/>
      <w:i/>
      <w:iCs/>
      <w:color w:val="002235" w:themeColor="accent1" w:themeShade="7F"/>
    </w:rPr>
  </w:style>
  <w:style w:type="paragraph" w:styleId="Heading7">
    <w:name w:val="heading 7"/>
    <w:basedOn w:val="Normal"/>
    <w:next w:val="Normal"/>
    <w:link w:val="Heading7Char"/>
    <w:uiPriority w:val="9"/>
    <w:semiHidden/>
    <w:qFormat/>
    <w:locked/>
    <w:rsid w:val="00F8075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locked/>
    <w:rsid w:val="00F8075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locked/>
    <w:rsid w:val="00F8075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5DE"/>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E405DE"/>
    <w:rPr>
      <w:rFonts w:asciiTheme="majorHAnsi" w:eastAsiaTheme="majorEastAsia" w:hAnsiTheme="majorHAnsi" w:cstheme="majorBidi"/>
      <w:b/>
      <w:bCs/>
      <w:sz w:val="28"/>
      <w:szCs w:val="26"/>
    </w:rPr>
  </w:style>
  <w:style w:type="character" w:customStyle="1" w:styleId="Heading3Char">
    <w:name w:val="Heading 3 Char"/>
    <w:basedOn w:val="DefaultParagraphFont"/>
    <w:link w:val="Heading3"/>
    <w:uiPriority w:val="9"/>
    <w:rsid w:val="00E405DE"/>
    <w:rPr>
      <w:rFonts w:asciiTheme="majorHAnsi" w:eastAsiaTheme="majorEastAsia" w:hAnsiTheme="majorHAnsi" w:cstheme="majorBidi"/>
      <w:b/>
      <w:bCs/>
      <w:sz w:val="26"/>
    </w:rPr>
  </w:style>
  <w:style w:type="paragraph" w:customStyle="1" w:styleId="CoverSubtitle">
    <w:name w:val="Cover Subtitle"/>
    <w:basedOn w:val="Normal"/>
    <w:next w:val="CoverIntroductionText"/>
    <w:uiPriority w:val="20"/>
    <w:qFormat/>
    <w:rsid w:val="009417AE"/>
    <w:pPr>
      <w:spacing w:after="0"/>
    </w:pPr>
    <w:rPr>
      <w:rFonts w:asciiTheme="majorHAnsi" w:hAnsiTheme="majorHAnsi"/>
      <w:sz w:val="36"/>
    </w:rPr>
  </w:style>
  <w:style w:type="paragraph" w:customStyle="1" w:styleId="BodyBullet1">
    <w:name w:val="Body Bullet 1"/>
    <w:basedOn w:val="Normal"/>
    <w:semiHidden/>
    <w:qFormat/>
    <w:locked/>
    <w:rsid w:val="008A72D2"/>
    <w:pPr>
      <w:numPr>
        <w:numId w:val="1"/>
      </w:numPr>
      <w:spacing w:line="240" w:lineRule="atLeast"/>
      <w:ind w:left="714" w:hanging="357"/>
      <w:contextualSpacing/>
    </w:pPr>
  </w:style>
  <w:style w:type="paragraph" w:customStyle="1" w:styleId="BodyBullet2">
    <w:name w:val="Body Bullet 2"/>
    <w:basedOn w:val="BodyBullet1"/>
    <w:semiHidden/>
    <w:qFormat/>
    <w:locked/>
    <w:rsid w:val="008A72D2"/>
    <w:pPr>
      <w:numPr>
        <w:numId w:val="2"/>
      </w:numPr>
      <w:ind w:hanging="357"/>
    </w:pPr>
  </w:style>
  <w:style w:type="paragraph" w:customStyle="1" w:styleId="CoverIntroductionText">
    <w:name w:val="Cover Introduction Text"/>
    <w:basedOn w:val="Normal"/>
    <w:uiPriority w:val="20"/>
    <w:rsid w:val="003E6BF6"/>
    <w:pPr>
      <w:spacing w:after="113"/>
    </w:pPr>
    <w:rPr>
      <w:color w:val="000000" w:themeColor="text1"/>
      <w:spacing w:val="-2"/>
    </w:rPr>
  </w:style>
  <w:style w:type="character" w:customStyle="1" w:styleId="Heading4Char">
    <w:name w:val="Heading 4 Char"/>
    <w:basedOn w:val="DefaultParagraphFont"/>
    <w:link w:val="Heading4"/>
    <w:uiPriority w:val="9"/>
    <w:rsid w:val="00E405DE"/>
    <w:rPr>
      <w:rFonts w:asciiTheme="majorHAnsi" w:eastAsiaTheme="majorEastAsia" w:hAnsiTheme="majorHAnsi" w:cstheme="majorBidi"/>
      <w:b/>
      <w:bCs/>
      <w:iCs/>
      <w:color w:val="000000" w:themeColor="text1"/>
      <w:sz w:val="32"/>
    </w:rPr>
  </w:style>
  <w:style w:type="paragraph" w:styleId="ListBullet">
    <w:name w:val="List Bullet"/>
    <w:basedOn w:val="Normal"/>
    <w:uiPriority w:val="16"/>
    <w:qFormat/>
    <w:rsid w:val="00503A51"/>
    <w:pPr>
      <w:numPr>
        <w:numId w:val="8"/>
      </w:numPr>
    </w:pPr>
  </w:style>
  <w:style w:type="paragraph" w:styleId="ListBullet2">
    <w:name w:val="List Bullet 2"/>
    <w:basedOn w:val="ListBullet"/>
    <w:uiPriority w:val="16"/>
    <w:qFormat/>
    <w:rsid w:val="00503A51"/>
    <w:pPr>
      <w:numPr>
        <w:ilvl w:val="1"/>
      </w:numPr>
    </w:pPr>
    <w:rPr>
      <w:color w:val="000000" w:themeColor="text1"/>
    </w:rPr>
  </w:style>
  <w:style w:type="paragraph" w:styleId="ListNumber">
    <w:name w:val="List Number"/>
    <w:basedOn w:val="Normal"/>
    <w:uiPriority w:val="16"/>
    <w:qFormat/>
    <w:rsid w:val="00E84A6B"/>
    <w:pPr>
      <w:numPr>
        <w:ilvl w:val="6"/>
        <w:numId w:val="10"/>
      </w:numPr>
    </w:pPr>
  </w:style>
  <w:style w:type="paragraph" w:styleId="ListNumber2">
    <w:name w:val="List Number 2"/>
    <w:basedOn w:val="Normal"/>
    <w:uiPriority w:val="16"/>
    <w:qFormat/>
    <w:rsid w:val="00E84A6B"/>
    <w:pPr>
      <w:numPr>
        <w:ilvl w:val="7"/>
        <w:numId w:val="10"/>
      </w:numPr>
    </w:pPr>
  </w:style>
  <w:style w:type="numbering" w:customStyle="1" w:styleId="Lists">
    <w:name w:val="Lists"/>
    <w:uiPriority w:val="99"/>
    <w:rsid w:val="00CB4238"/>
    <w:pPr>
      <w:numPr>
        <w:numId w:val="3"/>
      </w:numPr>
    </w:pPr>
  </w:style>
  <w:style w:type="paragraph" w:styleId="ListNumber3">
    <w:name w:val="List Number 3"/>
    <w:basedOn w:val="Normal"/>
    <w:uiPriority w:val="16"/>
    <w:qFormat/>
    <w:rsid w:val="00EA48AE"/>
    <w:pPr>
      <w:numPr>
        <w:ilvl w:val="8"/>
        <w:numId w:val="10"/>
      </w:numPr>
    </w:pPr>
  </w:style>
  <w:style w:type="paragraph" w:styleId="Title">
    <w:name w:val="Title"/>
    <w:basedOn w:val="Normal"/>
    <w:next w:val="CoverSubtitle"/>
    <w:link w:val="TitleChar"/>
    <w:uiPriority w:val="18"/>
    <w:qFormat/>
    <w:rsid w:val="00AC286B"/>
    <w:pPr>
      <w:spacing w:before="240" w:after="240"/>
    </w:pPr>
    <w:rPr>
      <w:rFonts w:asciiTheme="majorHAnsi" w:eastAsiaTheme="majorEastAsia" w:hAnsiTheme="majorHAnsi" w:cstheme="majorBidi"/>
      <w:b/>
      <w:sz w:val="40"/>
      <w:szCs w:val="52"/>
    </w:rPr>
  </w:style>
  <w:style w:type="character" w:customStyle="1" w:styleId="TitleChar">
    <w:name w:val="Title Char"/>
    <w:basedOn w:val="DefaultParagraphFont"/>
    <w:link w:val="Title"/>
    <w:uiPriority w:val="18"/>
    <w:rsid w:val="00DC5900"/>
    <w:rPr>
      <w:rFonts w:asciiTheme="majorHAnsi" w:eastAsiaTheme="majorEastAsia" w:hAnsiTheme="majorHAnsi" w:cstheme="majorBidi"/>
      <w:b/>
      <w:sz w:val="40"/>
      <w:szCs w:val="52"/>
    </w:rPr>
  </w:style>
  <w:style w:type="numbering" w:customStyle="1" w:styleId="MultiLevelheadinglist">
    <w:name w:val="Multi Level heading list"/>
    <w:uiPriority w:val="99"/>
    <w:rsid w:val="00D461C2"/>
    <w:pPr>
      <w:numPr>
        <w:numId w:val="4"/>
      </w:numPr>
    </w:pPr>
  </w:style>
  <w:style w:type="paragraph" w:styleId="TOC1">
    <w:name w:val="toc 1"/>
    <w:basedOn w:val="Normal"/>
    <w:next w:val="Normal"/>
    <w:autoRedefine/>
    <w:uiPriority w:val="39"/>
    <w:rsid w:val="004A038B"/>
    <w:pPr>
      <w:tabs>
        <w:tab w:val="left" w:pos="440"/>
        <w:tab w:val="right" w:leader="dot" w:pos="9639"/>
      </w:tabs>
      <w:spacing w:before="57" w:after="57"/>
      <w:contextualSpacing/>
    </w:pPr>
    <w:rPr>
      <w:b/>
      <w:sz w:val="26"/>
    </w:rPr>
  </w:style>
  <w:style w:type="paragraph" w:styleId="TOCHeading">
    <w:name w:val="TOC Heading"/>
    <w:basedOn w:val="Heading1"/>
    <w:next w:val="Normal"/>
    <w:uiPriority w:val="39"/>
    <w:qFormat/>
    <w:rsid w:val="003E6BF6"/>
    <w:pPr>
      <w:numPr>
        <w:numId w:val="0"/>
      </w:numPr>
      <w:outlineLvl w:val="9"/>
    </w:pPr>
  </w:style>
  <w:style w:type="paragraph" w:styleId="Footer">
    <w:name w:val="footer"/>
    <w:basedOn w:val="Normal"/>
    <w:link w:val="FooterChar"/>
    <w:uiPriority w:val="99"/>
    <w:rsid w:val="0069407C"/>
    <w:pPr>
      <w:tabs>
        <w:tab w:val="center" w:pos="4513"/>
        <w:tab w:val="right" w:pos="9026"/>
      </w:tabs>
      <w:spacing w:line="200" w:lineRule="exact"/>
    </w:pPr>
    <w:rPr>
      <w:rFonts w:asciiTheme="majorHAnsi" w:hAnsiTheme="majorHAnsi"/>
      <w:sz w:val="16"/>
    </w:rPr>
  </w:style>
  <w:style w:type="character" w:customStyle="1" w:styleId="FooterChar">
    <w:name w:val="Footer Char"/>
    <w:basedOn w:val="DefaultParagraphFont"/>
    <w:link w:val="Footer"/>
    <w:uiPriority w:val="99"/>
    <w:rsid w:val="0069407C"/>
    <w:rPr>
      <w:rFonts w:asciiTheme="majorHAnsi" w:hAnsiTheme="majorHAnsi"/>
      <w:sz w:val="16"/>
    </w:rPr>
  </w:style>
  <w:style w:type="paragraph" w:styleId="ListBullet3">
    <w:name w:val="List Bullet 3"/>
    <w:basedOn w:val="Normal"/>
    <w:uiPriority w:val="16"/>
    <w:qFormat/>
    <w:rsid w:val="00503A51"/>
    <w:pPr>
      <w:numPr>
        <w:ilvl w:val="2"/>
        <w:numId w:val="8"/>
      </w:numPr>
      <w:contextualSpacing/>
    </w:pPr>
  </w:style>
  <w:style w:type="paragraph" w:styleId="ListBullet4">
    <w:name w:val="List Bullet 4"/>
    <w:basedOn w:val="Normal"/>
    <w:uiPriority w:val="16"/>
    <w:qFormat/>
    <w:rsid w:val="00503A51"/>
    <w:pPr>
      <w:numPr>
        <w:ilvl w:val="3"/>
        <w:numId w:val="8"/>
      </w:numPr>
      <w:contextualSpacing/>
    </w:pPr>
  </w:style>
  <w:style w:type="table" w:styleId="TableGrid">
    <w:name w:val="Table Grid"/>
    <w:basedOn w:val="TableNormal"/>
    <w:uiPriority w:val="59"/>
    <w:rsid w:val="00DC5900"/>
    <w:pPr>
      <w:spacing w:before="57" w:after="57"/>
      <w:ind w:left="108" w:right="108"/>
    </w:pPr>
    <w:tblPr>
      <w:tblBorders>
        <w:top w:val="single" w:sz="4" w:space="0" w:color="CDC3BD" w:themeColor="accent3"/>
        <w:left w:val="single" w:sz="4" w:space="0" w:color="CDC3BD" w:themeColor="accent3"/>
        <w:bottom w:val="single" w:sz="4" w:space="0" w:color="CDC3BD" w:themeColor="accent3"/>
        <w:right w:val="single" w:sz="4" w:space="0" w:color="CDC3BD" w:themeColor="accent3"/>
        <w:insideH w:val="single" w:sz="4" w:space="0" w:color="CDC3BD" w:themeColor="accent3"/>
        <w:insideV w:val="single" w:sz="4" w:space="0" w:color="CDC3BD" w:themeColor="accent3"/>
      </w:tblBorders>
      <w:tblCellMar>
        <w:left w:w="0" w:type="dxa"/>
        <w:right w:w="0" w:type="dxa"/>
      </w:tblCellMar>
    </w:tblPr>
    <w:tblStylePr w:type="firstRow">
      <w:rPr>
        <w:b/>
      </w:rPr>
      <w:tblPr/>
      <w:trPr>
        <w:tblHeader/>
      </w:trPr>
      <w:tcPr>
        <w:shd w:val="clear" w:color="auto" w:fill="00456B" w:themeFill="accent1"/>
      </w:tcPr>
    </w:tblStylePr>
  </w:style>
  <w:style w:type="paragraph" w:styleId="Caption">
    <w:name w:val="caption"/>
    <w:basedOn w:val="Normal"/>
    <w:next w:val="Normal"/>
    <w:uiPriority w:val="35"/>
    <w:qFormat/>
    <w:rsid w:val="003E6BF6"/>
    <w:pPr>
      <w:spacing w:after="340"/>
    </w:pPr>
    <w:rPr>
      <w:b/>
      <w:bCs/>
      <w:sz w:val="20"/>
      <w:szCs w:val="18"/>
    </w:rPr>
  </w:style>
  <w:style w:type="paragraph" w:styleId="Header">
    <w:name w:val="header"/>
    <w:basedOn w:val="Normal"/>
    <w:link w:val="HeaderChar"/>
    <w:uiPriority w:val="99"/>
    <w:rsid w:val="00755163"/>
    <w:pPr>
      <w:tabs>
        <w:tab w:val="center" w:pos="4513"/>
        <w:tab w:val="right" w:pos="9026"/>
      </w:tabs>
      <w:spacing w:after="0" w:line="240" w:lineRule="auto"/>
      <w:jc w:val="right"/>
    </w:pPr>
    <w:rPr>
      <w:sz w:val="16"/>
    </w:rPr>
  </w:style>
  <w:style w:type="character" w:customStyle="1" w:styleId="HeaderChar">
    <w:name w:val="Header Char"/>
    <w:basedOn w:val="DefaultParagraphFont"/>
    <w:link w:val="Header"/>
    <w:uiPriority w:val="99"/>
    <w:rsid w:val="00755163"/>
    <w:rPr>
      <w:sz w:val="16"/>
    </w:rPr>
  </w:style>
  <w:style w:type="paragraph" w:styleId="BalloonText">
    <w:name w:val="Balloon Text"/>
    <w:basedOn w:val="Normal"/>
    <w:link w:val="BalloonTextChar"/>
    <w:uiPriority w:val="99"/>
    <w:semiHidden/>
    <w:unhideWhenUsed/>
    <w:locked/>
    <w:rsid w:val="00C63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764992"/>
    <w:rPr>
      <w:noProof w:val="0"/>
      <w:color w:val="808080"/>
      <w:sz w:val="16"/>
      <w:lang w:val="en-AU"/>
    </w:rPr>
  </w:style>
  <w:style w:type="paragraph" w:styleId="ListNumber4">
    <w:name w:val="List Number 4"/>
    <w:basedOn w:val="Normal"/>
    <w:uiPriority w:val="16"/>
    <w:semiHidden/>
    <w:qFormat/>
    <w:locked/>
    <w:rsid w:val="00DA4C48"/>
    <w:pPr>
      <w:contextualSpacing/>
    </w:pPr>
  </w:style>
  <w:style w:type="character" w:styleId="Hyperlink">
    <w:name w:val="Hyperlink"/>
    <w:basedOn w:val="DefaultParagraphFont"/>
    <w:uiPriority w:val="99"/>
    <w:rsid w:val="00C91AD9"/>
    <w:rPr>
      <w:noProof w:val="0"/>
      <w:color w:val="0563C1"/>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0456B" w:themeColor="accent1"/>
        <w:left w:val="single" w:sz="2" w:space="10" w:color="00456B" w:themeColor="accent1"/>
        <w:bottom w:val="single" w:sz="2" w:space="10" w:color="00456B" w:themeColor="accent1"/>
        <w:right w:val="single" w:sz="2" w:space="10" w:color="00456B" w:themeColor="accent1"/>
      </w:pBdr>
      <w:ind w:left="1152" w:right="1152"/>
    </w:pPr>
    <w:rPr>
      <w:rFonts w:asciiTheme="minorHAnsi" w:eastAsiaTheme="minorEastAsia" w:hAnsiTheme="minorHAnsi"/>
      <w:i/>
      <w:iCs/>
      <w:color w:val="00456B"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line="240" w:lineRule="auto"/>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EE2FF" w:themeFill="accent1" w:themeFillTint="33"/>
    </w:tcPr>
    <w:tblStylePr w:type="firstRow">
      <w:rPr>
        <w:b/>
        <w:bCs/>
      </w:rPr>
      <w:tblPr/>
      <w:tcPr>
        <w:shd w:val="clear" w:color="auto" w:fill="5DC5FF" w:themeFill="accent1" w:themeFillTint="66"/>
      </w:tcPr>
    </w:tblStylePr>
    <w:tblStylePr w:type="lastRow">
      <w:rPr>
        <w:b/>
        <w:bCs/>
        <w:color w:val="000000" w:themeColor="text1"/>
      </w:rPr>
      <w:tblPr/>
      <w:tcPr>
        <w:shd w:val="clear" w:color="auto" w:fill="5DC5FF" w:themeFill="accent1" w:themeFillTint="66"/>
      </w:tcPr>
    </w:tblStylePr>
    <w:tblStylePr w:type="firstCol">
      <w:rPr>
        <w:color w:val="FFFFFF" w:themeColor="background1"/>
      </w:rPr>
      <w:tblPr/>
      <w:tcPr>
        <w:shd w:val="clear" w:color="auto" w:fill="003350" w:themeFill="accent1" w:themeFillShade="BF"/>
      </w:tcPr>
    </w:tblStylePr>
    <w:tblStylePr w:type="lastCol">
      <w:rPr>
        <w:color w:val="FFFFFF" w:themeColor="background1"/>
      </w:rPr>
      <w:tblPr/>
      <w:tcPr>
        <w:shd w:val="clear" w:color="auto" w:fill="003350" w:themeFill="accent1" w:themeFillShade="BF"/>
      </w:tcPr>
    </w:tblStylePr>
    <w:tblStylePr w:type="band1Vert">
      <w:tblPr/>
      <w:tcPr>
        <w:shd w:val="clear" w:color="auto" w:fill="36B7FF" w:themeFill="accent1" w:themeFillTint="7F"/>
      </w:tcPr>
    </w:tblStylePr>
    <w:tblStylePr w:type="band1Horz">
      <w:tblPr/>
      <w:tcPr>
        <w:shd w:val="clear" w:color="auto" w:fill="36B7FF" w:themeFill="accent1" w:themeFillTint="7F"/>
      </w:tcPr>
    </w:tblStylePr>
  </w:style>
  <w:style w:type="table" w:styleId="ColorfulGrid-Accent2">
    <w:name w:val="Colorful Grid Accent 2"/>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E8D1" w:themeFill="accent2" w:themeFillTint="33"/>
    </w:tcPr>
    <w:tblStylePr w:type="firstRow">
      <w:rPr>
        <w:b/>
        <w:bCs/>
      </w:rPr>
      <w:tblPr/>
      <w:tcPr>
        <w:shd w:val="clear" w:color="auto" w:fill="F4D1A3" w:themeFill="accent2" w:themeFillTint="66"/>
      </w:tcPr>
    </w:tblStylePr>
    <w:tblStylePr w:type="lastRow">
      <w:rPr>
        <w:b/>
        <w:bCs/>
        <w:color w:val="000000" w:themeColor="text1"/>
      </w:rPr>
      <w:tblPr/>
      <w:tcPr>
        <w:shd w:val="clear" w:color="auto" w:fill="F4D1A3" w:themeFill="accent2" w:themeFillTint="66"/>
      </w:tcPr>
    </w:tblStylePr>
    <w:tblStylePr w:type="firstCol">
      <w:rPr>
        <w:color w:val="FFFFFF" w:themeColor="background1"/>
      </w:rPr>
      <w:tblPr/>
      <w:tcPr>
        <w:shd w:val="clear" w:color="auto" w:fill="AB6913" w:themeFill="accent2" w:themeFillShade="BF"/>
      </w:tcPr>
    </w:tblStylePr>
    <w:tblStylePr w:type="lastCol">
      <w:rPr>
        <w:color w:val="FFFFFF" w:themeColor="background1"/>
      </w:rPr>
      <w:tblPr/>
      <w:tcPr>
        <w:shd w:val="clear" w:color="auto" w:fill="AB6913" w:themeFill="accent2" w:themeFillShade="BF"/>
      </w:tcPr>
    </w:tblStylePr>
    <w:tblStylePr w:type="band1Vert">
      <w:tblPr/>
      <w:tcPr>
        <w:shd w:val="clear" w:color="auto" w:fill="F2C68C" w:themeFill="accent2" w:themeFillTint="7F"/>
      </w:tcPr>
    </w:tblStylePr>
    <w:tblStylePr w:type="band1Horz">
      <w:tblPr/>
      <w:tcPr>
        <w:shd w:val="clear" w:color="auto" w:fill="F2C68C" w:themeFill="accent2" w:themeFillTint="7F"/>
      </w:tcPr>
    </w:tblStylePr>
  </w:style>
  <w:style w:type="table" w:styleId="ColorfulGrid-Accent3">
    <w:name w:val="Colorful Grid Accent 3"/>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5F2F1" w:themeFill="accent3" w:themeFillTint="33"/>
    </w:tcPr>
    <w:tblStylePr w:type="firstRow">
      <w:rPr>
        <w:b/>
        <w:bCs/>
      </w:rPr>
      <w:tblPr/>
      <w:tcPr>
        <w:shd w:val="clear" w:color="auto" w:fill="EBE6E4" w:themeFill="accent3" w:themeFillTint="66"/>
      </w:tcPr>
    </w:tblStylePr>
    <w:tblStylePr w:type="lastRow">
      <w:rPr>
        <w:b/>
        <w:bCs/>
        <w:color w:val="000000" w:themeColor="text1"/>
      </w:rPr>
      <w:tblPr/>
      <w:tcPr>
        <w:shd w:val="clear" w:color="auto" w:fill="EBE6E4" w:themeFill="accent3" w:themeFillTint="66"/>
      </w:tcPr>
    </w:tblStylePr>
    <w:tblStylePr w:type="firstCol">
      <w:rPr>
        <w:color w:val="FFFFFF" w:themeColor="background1"/>
      </w:rPr>
      <w:tblPr/>
      <w:tcPr>
        <w:shd w:val="clear" w:color="auto" w:fill="A28F84" w:themeFill="accent3" w:themeFillShade="BF"/>
      </w:tcPr>
    </w:tblStylePr>
    <w:tblStylePr w:type="lastCol">
      <w:rPr>
        <w:color w:val="FFFFFF" w:themeColor="background1"/>
      </w:rPr>
      <w:tblPr/>
      <w:tcPr>
        <w:shd w:val="clear" w:color="auto" w:fill="A28F84" w:themeFill="accent3" w:themeFillShade="BF"/>
      </w:tcPr>
    </w:tblStylePr>
    <w:tblStylePr w:type="band1Vert">
      <w:tblPr/>
      <w:tcPr>
        <w:shd w:val="clear" w:color="auto" w:fill="E6E0DE" w:themeFill="accent3" w:themeFillTint="7F"/>
      </w:tcPr>
    </w:tblStylePr>
    <w:tblStylePr w:type="band1Horz">
      <w:tblPr/>
      <w:tcPr>
        <w:shd w:val="clear" w:color="auto" w:fill="E6E0DE" w:themeFill="accent3" w:themeFillTint="7F"/>
      </w:tcPr>
    </w:tblStylePr>
  </w:style>
  <w:style w:type="table" w:styleId="ColorfulGrid-Accent4">
    <w:name w:val="Colorful Grid Accent 4"/>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3E1" w:themeFill="accent4" w:themeFillTint="33"/>
    </w:tcPr>
    <w:tblStylePr w:type="firstRow">
      <w:rPr>
        <w:b/>
        <w:bCs/>
      </w:rPr>
      <w:tblPr/>
      <w:tcPr>
        <w:shd w:val="clear" w:color="auto" w:fill="E1C8C4" w:themeFill="accent4" w:themeFillTint="66"/>
      </w:tcPr>
    </w:tblStylePr>
    <w:tblStylePr w:type="lastRow">
      <w:rPr>
        <w:b/>
        <w:bCs/>
        <w:color w:val="000000" w:themeColor="text1"/>
      </w:rPr>
      <w:tblPr/>
      <w:tcPr>
        <w:shd w:val="clear" w:color="auto" w:fill="E1C8C4" w:themeFill="accent4" w:themeFillTint="66"/>
      </w:tcPr>
    </w:tblStylePr>
    <w:tblStylePr w:type="firstCol">
      <w:rPr>
        <w:color w:val="FFFFFF" w:themeColor="background1"/>
      </w:rPr>
      <w:tblPr/>
      <w:tcPr>
        <w:shd w:val="clear" w:color="auto" w:fill="8E5449" w:themeFill="accent4" w:themeFillShade="BF"/>
      </w:tcPr>
    </w:tblStylePr>
    <w:tblStylePr w:type="lastCol">
      <w:rPr>
        <w:color w:val="FFFFFF" w:themeColor="background1"/>
      </w:rPr>
      <w:tblPr/>
      <w:tcPr>
        <w:shd w:val="clear" w:color="auto" w:fill="8E5449" w:themeFill="accent4" w:themeFillShade="BF"/>
      </w:tcPr>
    </w:tblStylePr>
    <w:tblStylePr w:type="band1Vert">
      <w:tblPr/>
      <w:tcPr>
        <w:shd w:val="clear" w:color="auto" w:fill="D9BBB5" w:themeFill="accent4" w:themeFillTint="7F"/>
      </w:tcPr>
    </w:tblStylePr>
    <w:tblStylePr w:type="band1Horz">
      <w:tblPr/>
      <w:tcPr>
        <w:shd w:val="clear" w:color="auto" w:fill="D9BBB5" w:themeFill="accent4" w:themeFillTint="7F"/>
      </w:tcPr>
    </w:tblStylePr>
  </w:style>
  <w:style w:type="table" w:styleId="ColorfulGrid-Accent5">
    <w:name w:val="Colorful Grid Accent 5"/>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E8ED" w:themeFill="accent5" w:themeFillTint="33"/>
    </w:tcPr>
    <w:tblStylePr w:type="firstRow">
      <w:rPr>
        <w:b/>
        <w:bCs/>
      </w:rPr>
      <w:tblPr/>
      <w:tcPr>
        <w:shd w:val="clear" w:color="auto" w:fill="C4D2DB" w:themeFill="accent5" w:themeFillTint="66"/>
      </w:tcPr>
    </w:tblStylePr>
    <w:tblStylePr w:type="lastRow">
      <w:rPr>
        <w:b/>
        <w:bCs/>
        <w:color w:val="000000" w:themeColor="text1"/>
      </w:rPr>
      <w:tblPr/>
      <w:tcPr>
        <w:shd w:val="clear" w:color="auto" w:fill="C4D2DB" w:themeFill="accent5" w:themeFillTint="66"/>
      </w:tcPr>
    </w:tblStylePr>
    <w:tblStylePr w:type="firstCol">
      <w:rPr>
        <w:color w:val="FFFFFF" w:themeColor="background1"/>
      </w:rPr>
      <w:tblPr/>
      <w:tcPr>
        <w:shd w:val="clear" w:color="auto" w:fill="4E6C80" w:themeFill="accent5" w:themeFillShade="BF"/>
      </w:tcPr>
    </w:tblStylePr>
    <w:tblStylePr w:type="lastCol">
      <w:rPr>
        <w:color w:val="FFFFFF" w:themeColor="background1"/>
      </w:rPr>
      <w:tblPr/>
      <w:tcPr>
        <w:shd w:val="clear" w:color="auto" w:fill="4E6C80" w:themeFill="accent5" w:themeFillShade="BF"/>
      </w:tcPr>
    </w:tblStylePr>
    <w:tblStylePr w:type="band1Vert">
      <w:tblPr/>
      <w:tcPr>
        <w:shd w:val="clear" w:color="auto" w:fill="B6C7D2" w:themeFill="accent5" w:themeFillTint="7F"/>
      </w:tcPr>
    </w:tblStylePr>
    <w:tblStylePr w:type="band1Horz">
      <w:tblPr/>
      <w:tcPr>
        <w:shd w:val="clear" w:color="auto" w:fill="B6C7D2" w:themeFill="accent5" w:themeFillTint="7F"/>
      </w:tcPr>
    </w:tblStylePr>
  </w:style>
  <w:style w:type="table" w:styleId="ColorfulGrid-Accent6">
    <w:name w:val="Colorful Grid Accent 6"/>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EF0ED" w:themeFill="accent6" w:themeFillTint="33"/>
    </w:tcPr>
    <w:tblStylePr w:type="firstRow">
      <w:rPr>
        <w:b/>
        <w:bCs/>
      </w:rPr>
      <w:tblPr/>
      <w:tcPr>
        <w:shd w:val="clear" w:color="auto" w:fill="DEE1DC" w:themeFill="accent6" w:themeFillTint="66"/>
      </w:tcPr>
    </w:tblStylePr>
    <w:tblStylePr w:type="lastRow">
      <w:rPr>
        <w:b/>
        <w:bCs/>
        <w:color w:val="000000" w:themeColor="text1"/>
      </w:rPr>
      <w:tblPr/>
      <w:tcPr>
        <w:shd w:val="clear" w:color="auto" w:fill="DEE1DC" w:themeFill="accent6" w:themeFillTint="66"/>
      </w:tcPr>
    </w:tblStylePr>
    <w:tblStylePr w:type="firstCol">
      <w:rPr>
        <w:color w:val="FFFFFF" w:themeColor="background1"/>
      </w:rPr>
      <w:tblPr/>
      <w:tcPr>
        <w:shd w:val="clear" w:color="auto" w:fill="7F8D78" w:themeFill="accent6" w:themeFillShade="BF"/>
      </w:tcPr>
    </w:tblStylePr>
    <w:tblStylePr w:type="lastCol">
      <w:rPr>
        <w:color w:val="FFFFFF" w:themeColor="background1"/>
      </w:rPr>
      <w:tblPr/>
      <w:tcPr>
        <w:shd w:val="clear" w:color="auto" w:fill="7F8D78" w:themeFill="accent6" w:themeFillShade="BF"/>
      </w:tcPr>
    </w:tblStylePr>
    <w:tblStylePr w:type="band1Vert">
      <w:tblPr/>
      <w:tcPr>
        <w:shd w:val="clear" w:color="auto" w:fill="D5DAD3" w:themeFill="accent6" w:themeFillTint="7F"/>
      </w:tcPr>
    </w:tblStylePr>
    <w:tblStylePr w:type="band1Horz">
      <w:tblPr/>
      <w:tcPr>
        <w:shd w:val="clear" w:color="auto" w:fill="D5DAD3" w:themeFill="accent6" w:themeFillTint="7F"/>
      </w:tcPr>
    </w:tblStylePr>
  </w:style>
  <w:style w:type="table" w:styleId="ColorfulList">
    <w:name w:val="Colorful List"/>
    <w:basedOn w:val="TableNormal"/>
    <w:uiPriority w:val="72"/>
    <w:locked/>
    <w:rsid w:val="00F8075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77114" w:themeFill="accent2" w:themeFillShade="CC"/>
      </w:tcPr>
    </w:tblStylePr>
    <w:tblStylePr w:type="lastRow">
      <w:rPr>
        <w:b/>
        <w:bCs/>
        <w:color w:val="B7711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line="240" w:lineRule="auto"/>
    </w:pPr>
    <w:rPr>
      <w:color w:val="000000" w:themeColor="text1"/>
    </w:rPr>
    <w:tblPr>
      <w:tblStyleRowBandSize w:val="1"/>
      <w:tblStyleColBandSize w:val="1"/>
    </w:tblPr>
    <w:tcPr>
      <w:shd w:val="clear" w:color="auto" w:fill="D7F0FF" w:themeFill="accent1" w:themeFillTint="19"/>
    </w:tcPr>
    <w:tblStylePr w:type="firstRow">
      <w:rPr>
        <w:b/>
        <w:bCs/>
        <w:color w:val="FFFFFF" w:themeColor="background1"/>
      </w:rPr>
      <w:tblPr/>
      <w:tcPr>
        <w:tcBorders>
          <w:bottom w:val="single" w:sz="12" w:space="0" w:color="FFFFFF" w:themeColor="background1"/>
        </w:tcBorders>
        <w:shd w:val="clear" w:color="auto" w:fill="B77114" w:themeFill="accent2" w:themeFillShade="CC"/>
      </w:tcPr>
    </w:tblStylePr>
    <w:tblStylePr w:type="lastRow">
      <w:rPr>
        <w:b/>
        <w:bCs/>
        <w:color w:val="B7711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DBFF" w:themeFill="accent1" w:themeFillTint="3F"/>
      </w:tcPr>
    </w:tblStylePr>
    <w:tblStylePr w:type="band1Horz">
      <w:tblPr/>
      <w:tcPr>
        <w:shd w:val="clear" w:color="auto" w:fill="AEE2FF" w:themeFill="accent1" w:themeFillTint="33"/>
      </w:tcPr>
    </w:tblStylePr>
  </w:style>
  <w:style w:type="table" w:styleId="ColorfulList-Accent2">
    <w:name w:val="Colorful List Accent 2"/>
    <w:basedOn w:val="TableNormal"/>
    <w:uiPriority w:val="72"/>
    <w:locked/>
    <w:rsid w:val="00F80750"/>
    <w:pPr>
      <w:spacing w:after="0" w:line="240" w:lineRule="auto"/>
    </w:pPr>
    <w:rPr>
      <w:color w:val="000000" w:themeColor="text1"/>
    </w:rPr>
    <w:tblPr>
      <w:tblStyleRowBandSize w:val="1"/>
      <w:tblStyleColBandSize w:val="1"/>
    </w:tblPr>
    <w:tcPr>
      <w:shd w:val="clear" w:color="auto" w:fill="FCF3E8" w:themeFill="accent2" w:themeFillTint="19"/>
    </w:tcPr>
    <w:tblStylePr w:type="firstRow">
      <w:rPr>
        <w:b/>
        <w:bCs/>
        <w:color w:val="FFFFFF" w:themeColor="background1"/>
      </w:rPr>
      <w:tblPr/>
      <w:tcPr>
        <w:tcBorders>
          <w:bottom w:val="single" w:sz="12" w:space="0" w:color="FFFFFF" w:themeColor="background1"/>
        </w:tcBorders>
        <w:shd w:val="clear" w:color="auto" w:fill="B77114" w:themeFill="accent2" w:themeFillShade="CC"/>
      </w:tcPr>
    </w:tblStylePr>
    <w:tblStylePr w:type="lastRow">
      <w:rPr>
        <w:b/>
        <w:bCs/>
        <w:color w:val="B7711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E2C6" w:themeFill="accent2" w:themeFillTint="3F"/>
      </w:tcPr>
    </w:tblStylePr>
    <w:tblStylePr w:type="band1Horz">
      <w:tblPr/>
      <w:tcPr>
        <w:shd w:val="clear" w:color="auto" w:fill="F9E8D1" w:themeFill="accent2" w:themeFillTint="33"/>
      </w:tcPr>
    </w:tblStylePr>
  </w:style>
  <w:style w:type="table" w:styleId="ColorfulList-Accent3">
    <w:name w:val="Colorful List Accent 3"/>
    <w:basedOn w:val="TableNormal"/>
    <w:uiPriority w:val="72"/>
    <w:locked/>
    <w:rsid w:val="00F80750"/>
    <w:pPr>
      <w:spacing w:after="0" w:line="240" w:lineRule="auto"/>
    </w:pPr>
    <w:rPr>
      <w:color w:val="000000" w:themeColor="text1"/>
    </w:rPr>
    <w:tblPr>
      <w:tblStyleRowBandSize w:val="1"/>
      <w:tblStyleColBandSize w:val="1"/>
    </w:tblPr>
    <w:tcPr>
      <w:shd w:val="clear" w:color="auto" w:fill="FAF8F8" w:themeFill="accent3" w:themeFillTint="19"/>
    </w:tcPr>
    <w:tblStylePr w:type="firstRow">
      <w:rPr>
        <w:b/>
        <w:bCs/>
        <w:color w:val="FFFFFF" w:themeColor="background1"/>
      </w:rPr>
      <w:tblPr/>
      <w:tcPr>
        <w:tcBorders>
          <w:bottom w:val="single" w:sz="12" w:space="0" w:color="FFFFFF" w:themeColor="background1"/>
        </w:tcBorders>
        <w:shd w:val="clear" w:color="auto" w:fill="985A4D" w:themeFill="accent4" w:themeFillShade="CC"/>
      </w:tcPr>
    </w:tblStylePr>
    <w:tblStylePr w:type="lastRow">
      <w:rPr>
        <w:b/>
        <w:bCs/>
        <w:color w:val="985A4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0EE" w:themeFill="accent3" w:themeFillTint="3F"/>
      </w:tcPr>
    </w:tblStylePr>
    <w:tblStylePr w:type="band1Horz">
      <w:tblPr/>
      <w:tcPr>
        <w:shd w:val="clear" w:color="auto" w:fill="F5F2F1" w:themeFill="accent3" w:themeFillTint="33"/>
      </w:tcPr>
    </w:tblStylePr>
  </w:style>
  <w:style w:type="table" w:styleId="ColorfulList-Accent4">
    <w:name w:val="Colorful List Accent 4"/>
    <w:basedOn w:val="TableNormal"/>
    <w:uiPriority w:val="72"/>
    <w:locked/>
    <w:rsid w:val="00F80750"/>
    <w:pPr>
      <w:spacing w:after="0" w:line="240" w:lineRule="auto"/>
    </w:pPr>
    <w:rPr>
      <w:color w:val="000000" w:themeColor="text1"/>
    </w:rPr>
    <w:tblPr>
      <w:tblStyleRowBandSize w:val="1"/>
      <w:tblStyleColBandSize w:val="1"/>
    </w:tblPr>
    <w:tcPr>
      <w:shd w:val="clear" w:color="auto" w:fill="F7F1F0" w:themeFill="accent4" w:themeFillTint="19"/>
    </w:tcPr>
    <w:tblStylePr w:type="firstRow">
      <w:rPr>
        <w:b/>
        <w:bCs/>
        <w:color w:val="FFFFFF" w:themeColor="background1"/>
      </w:rPr>
      <w:tblPr/>
      <w:tcPr>
        <w:tcBorders>
          <w:bottom w:val="single" w:sz="12" w:space="0" w:color="FFFFFF" w:themeColor="background1"/>
        </w:tcBorders>
        <w:shd w:val="clear" w:color="auto" w:fill="AB9A90" w:themeFill="accent3" w:themeFillShade="CC"/>
      </w:tcPr>
    </w:tblStylePr>
    <w:tblStylePr w:type="lastRow">
      <w:rPr>
        <w:b/>
        <w:bCs/>
        <w:color w:val="AB9A9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DDDA" w:themeFill="accent4" w:themeFillTint="3F"/>
      </w:tcPr>
    </w:tblStylePr>
    <w:tblStylePr w:type="band1Horz">
      <w:tblPr/>
      <w:tcPr>
        <w:shd w:val="clear" w:color="auto" w:fill="F0E3E1" w:themeFill="accent4" w:themeFillTint="33"/>
      </w:tcPr>
    </w:tblStylePr>
  </w:style>
  <w:style w:type="table" w:styleId="ColorfulList-Accent5">
    <w:name w:val="Colorful List Accent 5"/>
    <w:basedOn w:val="TableNormal"/>
    <w:uiPriority w:val="72"/>
    <w:locked/>
    <w:rsid w:val="00F80750"/>
    <w:pPr>
      <w:spacing w:after="0" w:line="240" w:lineRule="auto"/>
    </w:pPr>
    <w:rPr>
      <w:color w:val="000000" w:themeColor="text1"/>
    </w:rPr>
    <w:tblPr>
      <w:tblStyleRowBandSize w:val="1"/>
      <w:tblStyleColBandSize w:val="1"/>
    </w:tblPr>
    <w:tcPr>
      <w:shd w:val="clear" w:color="auto" w:fill="F0F4F6" w:themeFill="accent5" w:themeFillTint="19"/>
    </w:tcPr>
    <w:tblStylePr w:type="firstRow">
      <w:rPr>
        <w:b/>
        <w:bCs/>
        <w:color w:val="FFFFFF" w:themeColor="background1"/>
      </w:rPr>
      <w:tblPr/>
      <w:tcPr>
        <w:tcBorders>
          <w:bottom w:val="single" w:sz="12" w:space="0" w:color="FFFFFF" w:themeColor="background1"/>
        </w:tcBorders>
        <w:shd w:val="clear" w:color="auto" w:fill="899682" w:themeFill="accent6" w:themeFillShade="CC"/>
      </w:tcPr>
    </w:tblStylePr>
    <w:tblStylePr w:type="lastRow">
      <w:rPr>
        <w:b/>
        <w:bCs/>
        <w:color w:val="89968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3E9" w:themeFill="accent5" w:themeFillTint="3F"/>
      </w:tcPr>
    </w:tblStylePr>
    <w:tblStylePr w:type="band1Horz">
      <w:tblPr/>
      <w:tcPr>
        <w:shd w:val="clear" w:color="auto" w:fill="E1E8ED" w:themeFill="accent5" w:themeFillTint="33"/>
      </w:tcPr>
    </w:tblStylePr>
  </w:style>
  <w:style w:type="table" w:styleId="ColorfulList-Accent6">
    <w:name w:val="Colorful List Accent 6"/>
    <w:basedOn w:val="TableNormal"/>
    <w:uiPriority w:val="72"/>
    <w:locked/>
    <w:rsid w:val="00F80750"/>
    <w:pPr>
      <w:spacing w:after="0" w:line="240" w:lineRule="auto"/>
    </w:pPr>
    <w:rPr>
      <w:color w:val="000000" w:themeColor="text1"/>
    </w:rPr>
    <w:tblPr>
      <w:tblStyleRowBandSize w:val="1"/>
      <w:tblStyleColBandSize w:val="1"/>
    </w:tblPr>
    <w:tcPr>
      <w:shd w:val="clear" w:color="auto" w:fill="F6F7F6" w:themeFill="accent6" w:themeFillTint="19"/>
    </w:tcPr>
    <w:tblStylePr w:type="firstRow">
      <w:rPr>
        <w:b/>
        <w:bCs/>
        <w:color w:val="FFFFFF" w:themeColor="background1"/>
      </w:rPr>
      <w:tblPr/>
      <w:tcPr>
        <w:tcBorders>
          <w:bottom w:val="single" w:sz="12" w:space="0" w:color="FFFFFF" w:themeColor="background1"/>
        </w:tcBorders>
        <w:shd w:val="clear" w:color="auto" w:fill="547388" w:themeFill="accent5" w:themeFillShade="CC"/>
      </w:tcPr>
    </w:tblStylePr>
    <w:tblStylePr w:type="lastRow">
      <w:rPr>
        <w:b/>
        <w:bCs/>
        <w:color w:val="54738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EDE9" w:themeFill="accent6" w:themeFillTint="3F"/>
      </w:tcPr>
    </w:tblStylePr>
    <w:tblStylePr w:type="band1Horz">
      <w:tblPr/>
      <w:tcPr>
        <w:shd w:val="clear" w:color="auto" w:fill="EEF0ED" w:themeFill="accent6" w:themeFillTint="33"/>
      </w:tcPr>
    </w:tblStylePr>
  </w:style>
  <w:style w:type="table" w:styleId="ColorfulShading">
    <w:name w:val="Colorful Shading"/>
    <w:basedOn w:val="TableNormal"/>
    <w:uiPriority w:val="71"/>
    <w:locked/>
    <w:rsid w:val="00F80750"/>
    <w:pPr>
      <w:spacing w:after="0" w:line="240" w:lineRule="auto"/>
    </w:pPr>
    <w:rPr>
      <w:color w:val="000000" w:themeColor="text1"/>
    </w:rPr>
    <w:tblPr>
      <w:tblStyleRowBandSize w:val="1"/>
      <w:tblStyleColBandSize w:val="1"/>
      <w:tblBorders>
        <w:top w:val="single" w:sz="24" w:space="0" w:color="E58E1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58E1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line="240" w:lineRule="auto"/>
    </w:pPr>
    <w:rPr>
      <w:color w:val="000000" w:themeColor="text1"/>
    </w:rPr>
    <w:tblPr>
      <w:tblStyleRowBandSize w:val="1"/>
      <w:tblStyleColBandSize w:val="1"/>
      <w:tblBorders>
        <w:top w:val="single" w:sz="24" w:space="0" w:color="E58E1A" w:themeColor="accent2"/>
        <w:left w:val="single" w:sz="4" w:space="0" w:color="00456B" w:themeColor="accent1"/>
        <w:bottom w:val="single" w:sz="4" w:space="0" w:color="00456B" w:themeColor="accent1"/>
        <w:right w:val="single" w:sz="4" w:space="0" w:color="00456B" w:themeColor="accent1"/>
        <w:insideH w:val="single" w:sz="4" w:space="0" w:color="FFFFFF" w:themeColor="background1"/>
        <w:insideV w:val="single" w:sz="4" w:space="0" w:color="FFFFFF" w:themeColor="background1"/>
      </w:tblBorders>
    </w:tblPr>
    <w:tcPr>
      <w:shd w:val="clear" w:color="auto" w:fill="D7F0FF" w:themeFill="accent1" w:themeFillTint="19"/>
    </w:tcPr>
    <w:tblStylePr w:type="firstRow">
      <w:rPr>
        <w:b/>
        <w:bCs/>
      </w:rPr>
      <w:tblPr/>
      <w:tcPr>
        <w:tcBorders>
          <w:top w:val="nil"/>
          <w:left w:val="nil"/>
          <w:bottom w:val="single" w:sz="24" w:space="0" w:color="E58E1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940" w:themeFill="accent1" w:themeFillShade="99"/>
      </w:tcPr>
    </w:tblStylePr>
    <w:tblStylePr w:type="firstCol">
      <w:rPr>
        <w:color w:val="FFFFFF" w:themeColor="background1"/>
      </w:rPr>
      <w:tblPr/>
      <w:tcPr>
        <w:tcBorders>
          <w:top w:val="nil"/>
          <w:left w:val="nil"/>
          <w:bottom w:val="nil"/>
          <w:right w:val="nil"/>
          <w:insideH w:val="single" w:sz="4" w:space="0" w:color="002940" w:themeColor="accent1" w:themeShade="99"/>
          <w:insideV w:val="nil"/>
        </w:tcBorders>
        <w:shd w:val="clear" w:color="auto" w:fill="00294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940" w:themeFill="accent1" w:themeFillShade="99"/>
      </w:tcPr>
    </w:tblStylePr>
    <w:tblStylePr w:type="band1Vert">
      <w:tblPr/>
      <w:tcPr>
        <w:shd w:val="clear" w:color="auto" w:fill="5DC5FF" w:themeFill="accent1" w:themeFillTint="66"/>
      </w:tcPr>
    </w:tblStylePr>
    <w:tblStylePr w:type="band1Horz">
      <w:tblPr/>
      <w:tcPr>
        <w:shd w:val="clear" w:color="auto" w:fill="36B7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line="240" w:lineRule="auto"/>
    </w:pPr>
    <w:rPr>
      <w:color w:val="000000" w:themeColor="text1"/>
    </w:rPr>
    <w:tblPr>
      <w:tblStyleRowBandSize w:val="1"/>
      <w:tblStyleColBandSize w:val="1"/>
      <w:tblBorders>
        <w:top w:val="single" w:sz="24" w:space="0" w:color="E58E1A" w:themeColor="accent2"/>
        <w:left w:val="single" w:sz="4" w:space="0" w:color="E58E1A" w:themeColor="accent2"/>
        <w:bottom w:val="single" w:sz="4" w:space="0" w:color="E58E1A" w:themeColor="accent2"/>
        <w:right w:val="single" w:sz="4" w:space="0" w:color="E58E1A" w:themeColor="accent2"/>
        <w:insideH w:val="single" w:sz="4" w:space="0" w:color="FFFFFF" w:themeColor="background1"/>
        <w:insideV w:val="single" w:sz="4" w:space="0" w:color="FFFFFF" w:themeColor="background1"/>
      </w:tblBorders>
    </w:tblPr>
    <w:tcPr>
      <w:shd w:val="clear" w:color="auto" w:fill="FCF3E8" w:themeFill="accent2" w:themeFillTint="19"/>
    </w:tcPr>
    <w:tblStylePr w:type="firstRow">
      <w:rPr>
        <w:b/>
        <w:bCs/>
      </w:rPr>
      <w:tblPr/>
      <w:tcPr>
        <w:tcBorders>
          <w:top w:val="nil"/>
          <w:left w:val="nil"/>
          <w:bottom w:val="single" w:sz="24" w:space="0" w:color="E58E1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540F" w:themeFill="accent2" w:themeFillShade="99"/>
      </w:tcPr>
    </w:tblStylePr>
    <w:tblStylePr w:type="firstCol">
      <w:rPr>
        <w:color w:val="FFFFFF" w:themeColor="background1"/>
      </w:rPr>
      <w:tblPr/>
      <w:tcPr>
        <w:tcBorders>
          <w:top w:val="nil"/>
          <w:left w:val="nil"/>
          <w:bottom w:val="nil"/>
          <w:right w:val="nil"/>
          <w:insideH w:val="single" w:sz="4" w:space="0" w:color="89540F" w:themeColor="accent2" w:themeShade="99"/>
          <w:insideV w:val="nil"/>
        </w:tcBorders>
        <w:shd w:val="clear" w:color="auto" w:fill="89540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9540F" w:themeFill="accent2" w:themeFillShade="99"/>
      </w:tcPr>
    </w:tblStylePr>
    <w:tblStylePr w:type="band1Vert">
      <w:tblPr/>
      <w:tcPr>
        <w:shd w:val="clear" w:color="auto" w:fill="F4D1A3" w:themeFill="accent2" w:themeFillTint="66"/>
      </w:tcPr>
    </w:tblStylePr>
    <w:tblStylePr w:type="band1Horz">
      <w:tblPr/>
      <w:tcPr>
        <w:shd w:val="clear" w:color="auto" w:fill="F2C68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line="240" w:lineRule="auto"/>
    </w:pPr>
    <w:rPr>
      <w:color w:val="000000" w:themeColor="text1"/>
    </w:rPr>
    <w:tblPr>
      <w:tblStyleRowBandSize w:val="1"/>
      <w:tblStyleColBandSize w:val="1"/>
      <w:tblBorders>
        <w:top w:val="single" w:sz="24" w:space="0" w:color="B4786C" w:themeColor="accent4"/>
        <w:left w:val="single" w:sz="4" w:space="0" w:color="CDC3BD" w:themeColor="accent3"/>
        <w:bottom w:val="single" w:sz="4" w:space="0" w:color="CDC3BD" w:themeColor="accent3"/>
        <w:right w:val="single" w:sz="4" w:space="0" w:color="CDC3BD" w:themeColor="accent3"/>
        <w:insideH w:val="single" w:sz="4" w:space="0" w:color="FFFFFF" w:themeColor="background1"/>
        <w:insideV w:val="single" w:sz="4" w:space="0" w:color="FFFFFF" w:themeColor="background1"/>
      </w:tblBorders>
    </w:tblPr>
    <w:tcPr>
      <w:shd w:val="clear" w:color="auto" w:fill="FAF8F8" w:themeFill="accent3" w:themeFillTint="19"/>
    </w:tcPr>
    <w:tblStylePr w:type="firstRow">
      <w:rPr>
        <w:b/>
        <w:bCs/>
      </w:rPr>
      <w:tblPr/>
      <w:tcPr>
        <w:tcBorders>
          <w:top w:val="nil"/>
          <w:left w:val="nil"/>
          <w:bottom w:val="single" w:sz="24" w:space="0" w:color="B4786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67266" w:themeFill="accent3" w:themeFillShade="99"/>
      </w:tcPr>
    </w:tblStylePr>
    <w:tblStylePr w:type="firstCol">
      <w:rPr>
        <w:color w:val="FFFFFF" w:themeColor="background1"/>
      </w:rPr>
      <w:tblPr/>
      <w:tcPr>
        <w:tcBorders>
          <w:top w:val="nil"/>
          <w:left w:val="nil"/>
          <w:bottom w:val="nil"/>
          <w:right w:val="nil"/>
          <w:insideH w:val="single" w:sz="4" w:space="0" w:color="867266" w:themeColor="accent3" w:themeShade="99"/>
          <w:insideV w:val="nil"/>
        </w:tcBorders>
        <w:shd w:val="clear" w:color="auto" w:fill="86726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67266" w:themeFill="accent3" w:themeFillShade="99"/>
      </w:tcPr>
    </w:tblStylePr>
    <w:tblStylePr w:type="band1Vert">
      <w:tblPr/>
      <w:tcPr>
        <w:shd w:val="clear" w:color="auto" w:fill="EBE6E4" w:themeFill="accent3" w:themeFillTint="66"/>
      </w:tcPr>
    </w:tblStylePr>
    <w:tblStylePr w:type="band1Horz">
      <w:tblPr/>
      <w:tcPr>
        <w:shd w:val="clear" w:color="auto" w:fill="E6E0DE" w:themeFill="accent3" w:themeFillTint="7F"/>
      </w:tcPr>
    </w:tblStylePr>
  </w:style>
  <w:style w:type="table" w:styleId="ColorfulShading-Accent4">
    <w:name w:val="Colorful Shading Accent 4"/>
    <w:basedOn w:val="TableNormal"/>
    <w:uiPriority w:val="71"/>
    <w:locked/>
    <w:rsid w:val="00F80750"/>
    <w:pPr>
      <w:spacing w:after="0" w:line="240" w:lineRule="auto"/>
    </w:pPr>
    <w:rPr>
      <w:color w:val="000000" w:themeColor="text1"/>
    </w:rPr>
    <w:tblPr>
      <w:tblStyleRowBandSize w:val="1"/>
      <w:tblStyleColBandSize w:val="1"/>
      <w:tblBorders>
        <w:top w:val="single" w:sz="24" w:space="0" w:color="CDC3BD" w:themeColor="accent3"/>
        <w:left w:val="single" w:sz="4" w:space="0" w:color="B4786C" w:themeColor="accent4"/>
        <w:bottom w:val="single" w:sz="4" w:space="0" w:color="B4786C" w:themeColor="accent4"/>
        <w:right w:val="single" w:sz="4" w:space="0" w:color="B4786C" w:themeColor="accent4"/>
        <w:insideH w:val="single" w:sz="4" w:space="0" w:color="FFFFFF" w:themeColor="background1"/>
        <w:insideV w:val="single" w:sz="4" w:space="0" w:color="FFFFFF" w:themeColor="background1"/>
      </w:tblBorders>
    </w:tblPr>
    <w:tcPr>
      <w:shd w:val="clear" w:color="auto" w:fill="F7F1F0" w:themeFill="accent4" w:themeFillTint="19"/>
    </w:tcPr>
    <w:tblStylePr w:type="firstRow">
      <w:rPr>
        <w:b/>
        <w:bCs/>
      </w:rPr>
      <w:tblPr/>
      <w:tcPr>
        <w:tcBorders>
          <w:top w:val="nil"/>
          <w:left w:val="nil"/>
          <w:bottom w:val="single" w:sz="24" w:space="0" w:color="CDC3B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433A" w:themeFill="accent4" w:themeFillShade="99"/>
      </w:tcPr>
    </w:tblStylePr>
    <w:tblStylePr w:type="firstCol">
      <w:rPr>
        <w:color w:val="FFFFFF" w:themeColor="background1"/>
      </w:rPr>
      <w:tblPr/>
      <w:tcPr>
        <w:tcBorders>
          <w:top w:val="nil"/>
          <w:left w:val="nil"/>
          <w:bottom w:val="nil"/>
          <w:right w:val="nil"/>
          <w:insideH w:val="single" w:sz="4" w:space="0" w:color="72433A" w:themeColor="accent4" w:themeShade="99"/>
          <w:insideV w:val="nil"/>
        </w:tcBorders>
        <w:shd w:val="clear" w:color="auto" w:fill="72433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433A" w:themeFill="accent4" w:themeFillShade="99"/>
      </w:tcPr>
    </w:tblStylePr>
    <w:tblStylePr w:type="band1Vert">
      <w:tblPr/>
      <w:tcPr>
        <w:shd w:val="clear" w:color="auto" w:fill="E1C8C4" w:themeFill="accent4" w:themeFillTint="66"/>
      </w:tcPr>
    </w:tblStylePr>
    <w:tblStylePr w:type="band1Horz">
      <w:tblPr/>
      <w:tcPr>
        <w:shd w:val="clear" w:color="auto" w:fill="D9BBB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line="240" w:lineRule="auto"/>
    </w:pPr>
    <w:rPr>
      <w:color w:val="000000" w:themeColor="text1"/>
    </w:rPr>
    <w:tblPr>
      <w:tblStyleRowBandSize w:val="1"/>
      <w:tblStyleColBandSize w:val="1"/>
      <w:tblBorders>
        <w:top w:val="single" w:sz="24" w:space="0" w:color="ADB6A8" w:themeColor="accent6"/>
        <w:left w:val="single" w:sz="4" w:space="0" w:color="6E90A6" w:themeColor="accent5"/>
        <w:bottom w:val="single" w:sz="4" w:space="0" w:color="6E90A6" w:themeColor="accent5"/>
        <w:right w:val="single" w:sz="4" w:space="0" w:color="6E90A6" w:themeColor="accent5"/>
        <w:insideH w:val="single" w:sz="4" w:space="0" w:color="FFFFFF" w:themeColor="background1"/>
        <w:insideV w:val="single" w:sz="4" w:space="0" w:color="FFFFFF" w:themeColor="background1"/>
      </w:tblBorders>
    </w:tblPr>
    <w:tcPr>
      <w:shd w:val="clear" w:color="auto" w:fill="F0F4F6" w:themeFill="accent5" w:themeFillTint="19"/>
    </w:tcPr>
    <w:tblStylePr w:type="firstRow">
      <w:rPr>
        <w:b/>
        <w:bCs/>
      </w:rPr>
      <w:tblPr/>
      <w:tcPr>
        <w:tcBorders>
          <w:top w:val="nil"/>
          <w:left w:val="nil"/>
          <w:bottom w:val="single" w:sz="24" w:space="0" w:color="ADB6A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5666" w:themeFill="accent5" w:themeFillShade="99"/>
      </w:tcPr>
    </w:tblStylePr>
    <w:tblStylePr w:type="firstCol">
      <w:rPr>
        <w:color w:val="FFFFFF" w:themeColor="background1"/>
      </w:rPr>
      <w:tblPr/>
      <w:tcPr>
        <w:tcBorders>
          <w:top w:val="nil"/>
          <w:left w:val="nil"/>
          <w:bottom w:val="nil"/>
          <w:right w:val="nil"/>
          <w:insideH w:val="single" w:sz="4" w:space="0" w:color="3F5666" w:themeColor="accent5" w:themeShade="99"/>
          <w:insideV w:val="nil"/>
        </w:tcBorders>
        <w:shd w:val="clear" w:color="auto" w:fill="3F566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F5666" w:themeFill="accent5" w:themeFillShade="99"/>
      </w:tcPr>
    </w:tblStylePr>
    <w:tblStylePr w:type="band1Vert">
      <w:tblPr/>
      <w:tcPr>
        <w:shd w:val="clear" w:color="auto" w:fill="C4D2DB" w:themeFill="accent5" w:themeFillTint="66"/>
      </w:tcPr>
    </w:tblStylePr>
    <w:tblStylePr w:type="band1Horz">
      <w:tblPr/>
      <w:tcPr>
        <w:shd w:val="clear" w:color="auto" w:fill="B6C7D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line="240" w:lineRule="auto"/>
    </w:pPr>
    <w:rPr>
      <w:color w:val="000000" w:themeColor="text1"/>
    </w:rPr>
    <w:tblPr>
      <w:tblStyleRowBandSize w:val="1"/>
      <w:tblStyleColBandSize w:val="1"/>
      <w:tblBorders>
        <w:top w:val="single" w:sz="24" w:space="0" w:color="6E90A6" w:themeColor="accent5"/>
        <w:left w:val="single" w:sz="4" w:space="0" w:color="ADB6A8" w:themeColor="accent6"/>
        <w:bottom w:val="single" w:sz="4" w:space="0" w:color="ADB6A8" w:themeColor="accent6"/>
        <w:right w:val="single" w:sz="4" w:space="0" w:color="ADB6A8" w:themeColor="accent6"/>
        <w:insideH w:val="single" w:sz="4" w:space="0" w:color="FFFFFF" w:themeColor="background1"/>
        <w:insideV w:val="single" w:sz="4" w:space="0" w:color="FFFFFF" w:themeColor="background1"/>
      </w:tblBorders>
    </w:tblPr>
    <w:tcPr>
      <w:shd w:val="clear" w:color="auto" w:fill="F6F7F6" w:themeFill="accent6" w:themeFillTint="19"/>
    </w:tcPr>
    <w:tblStylePr w:type="firstRow">
      <w:rPr>
        <w:b/>
        <w:bCs/>
      </w:rPr>
      <w:tblPr/>
      <w:tcPr>
        <w:tcBorders>
          <w:top w:val="nil"/>
          <w:left w:val="nil"/>
          <w:bottom w:val="single" w:sz="24" w:space="0" w:color="6E90A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260" w:themeFill="accent6" w:themeFillShade="99"/>
      </w:tcPr>
    </w:tblStylePr>
    <w:tblStylePr w:type="firstCol">
      <w:rPr>
        <w:color w:val="FFFFFF" w:themeColor="background1"/>
      </w:rPr>
      <w:tblPr/>
      <w:tcPr>
        <w:tcBorders>
          <w:top w:val="nil"/>
          <w:left w:val="nil"/>
          <w:bottom w:val="nil"/>
          <w:right w:val="nil"/>
          <w:insideH w:val="single" w:sz="4" w:space="0" w:color="667260" w:themeColor="accent6" w:themeShade="99"/>
          <w:insideV w:val="nil"/>
        </w:tcBorders>
        <w:shd w:val="clear" w:color="auto" w:fill="66726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67260" w:themeFill="accent6" w:themeFillShade="99"/>
      </w:tcPr>
    </w:tblStylePr>
    <w:tblStylePr w:type="band1Vert">
      <w:tblPr/>
      <w:tcPr>
        <w:shd w:val="clear" w:color="auto" w:fill="DEE1DC" w:themeFill="accent6" w:themeFillTint="66"/>
      </w:tcPr>
    </w:tblStylePr>
    <w:tblStylePr w:type="band1Horz">
      <w:tblPr/>
      <w:tcPr>
        <w:shd w:val="clear" w:color="auto" w:fill="D5DAD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pPr>
      <w:spacing w:line="240" w:lineRule="auto"/>
    </w:pPr>
    <w:rPr>
      <w:sz w:val="20"/>
      <w:szCs w:val="20"/>
    </w:rPr>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line="240" w:lineRule="auto"/>
    </w:pPr>
    <w:rPr>
      <w:color w:val="FFFFFF" w:themeColor="background1"/>
    </w:rPr>
    <w:tblPr>
      <w:tblStyleRowBandSize w:val="1"/>
      <w:tblStyleColBandSize w:val="1"/>
    </w:tblPr>
    <w:tcPr>
      <w:shd w:val="clear" w:color="auto" w:fill="00456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23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35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350" w:themeFill="accent1" w:themeFillShade="BF"/>
      </w:tcPr>
    </w:tblStylePr>
    <w:tblStylePr w:type="band1Vert">
      <w:tblPr/>
      <w:tcPr>
        <w:tcBorders>
          <w:top w:val="nil"/>
          <w:left w:val="nil"/>
          <w:bottom w:val="nil"/>
          <w:right w:val="nil"/>
          <w:insideH w:val="nil"/>
          <w:insideV w:val="nil"/>
        </w:tcBorders>
        <w:shd w:val="clear" w:color="auto" w:fill="003350" w:themeFill="accent1" w:themeFillShade="BF"/>
      </w:tcPr>
    </w:tblStylePr>
    <w:tblStylePr w:type="band1Horz">
      <w:tblPr/>
      <w:tcPr>
        <w:tcBorders>
          <w:top w:val="nil"/>
          <w:left w:val="nil"/>
          <w:bottom w:val="nil"/>
          <w:right w:val="nil"/>
          <w:insideH w:val="nil"/>
          <w:insideV w:val="nil"/>
        </w:tcBorders>
        <w:shd w:val="clear" w:color="auto" w:fill="003350" w:themeFill="accent1" w:themeFillShade="BF"/>
      </w:tcPr>
    </w:tblStylePr>
  </w:style>
  <w:style w:type="table" w:styleId="DarkList-Accent2">
    <w:name w:val="Dark List Accent 2"/>
    <w:basedOn w:val="TableNormal"/>
    <w:uiPriority w:val="70"/>
    <w:locked/>
    <w:rsid w:val="00F80750"/>
    <w:pPr>
      <w:spacing w:after="0" w:line="240" w:lineRule="auto"/>
    </w:pPr>
    <w:rPr>
      <w:color w:val="FFFFFF" w:themeColor="background1"/>
    </w:rPr>
    <w:tblPr>
      <w:tblStyleRowBandSize w:val="1"/>
      <w:tblStyleColBandSize w:val="1"/>
    </w:tblPr>
    <w:tcPr>
      <w:shd w:val="clear" w:color="auto" w:fill="E58E1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246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B691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B6913" w:themeFill="accent2" w:themeFillShade="BF"/>
      </w:tcPr>
    </w:tblStylePr>
    <w:tblStylePr w:type="band1Vert">
      <w:tblPr/>
      <w:tcPr>
        <w:tcBorders>
          <w:top w:val="nil"/>
          <w:left w:val="nil"/>
          <w:bottom w:val="nil"/>
          <w:right w:val="nil"/>
          <w:insideH w:val="nil"/>
          <w:insideV w:val="nil"/>
        </w:tcBorders>
        <w:shd w:val="clear" w:color="auto" w:fill="AB6913" w:themeFill="accent2" w:themeFillShade="BF"/>
      </w:tcPr>
    </w:tblStylePr>
    <w:tblStylePr w:type="band1Horz">
      <w:tblPr/>
      <w:tcPr>
        <w:tcBorders>
          <w:top w:val="nil"/>
          <w:left w:val="nil"/>
          <w:bottom w:val="nil"/>
          <w:right w:val="nil"/>
          <w:insideH w:val="nil"/>
          <w:insideV w:val="nil"/>
        </w:tcBorders>
        <w:shd w:val="clear" w:color="auto" w:fill="AB6913" w:themeFill="accent2" w:themeFillShade="BF"/>
      </w:tcPr>
    </w:tblStylePr>
  </w:style>
  <w:style w:type="table" w:styleId="DarkList-Accent3">
    <w:name w:val="Dark List Accent 3"/>
    <w:basedOn w:val="TableNormal"/>
    <w:uiPriority w:val="70"/>
    <w:locked/>
    <w:rsid w:val="00F80750"/>
    <w:pPr>
      <w:spacing w:after="0" w:line="240" w:lineRule="auto"/>
    </w:pPr>
    <w:rPr>
      <w:color w:val="FFFFFF" w:themeColor="background1"/>
    </w:rPr>
    <w:tblPr>
      <w:tblStyleRowBandSize w:val="1"/>
      <w:tblStyleColBandSize w:val="1"/>
    </w:tblPr>
    <w:tcPr>
      <w:shd w:val="clear" w:color="auto" w:fill="CDC3B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F5E5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28F8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28F84" w:themeFill="accent3" w:themeFillShade="BF"/>
      </w:tcPr>
    </w:tblStylePr>
    <w:tblStylePr w:type="band1Vert">
      <w:tblPr/>
      <w:tcPr>
        <w:tcBorders>
          <w:top w:val="nil"/>
          <w:left w:val="nil"/>
          <w:bottom w:val="nil"/>
          <w:right w:val="nil"/>
          <w:insideH w:val="nil"/>
          <w:insideV w:val="nil"/>
        </w:tcBorders>
        <w:shd w:val="clear" w:color="auto" w:fill="A28F84" w:themeFill="accent3" w:themeFillShade="BF"/>
      </w:tcPr>
    </w:tblStylePr>
    <w:tblStylePr w:type="band1Horz">
      <w:tblPr/>
      <w:tcPr>
        <w:tcBorders>
          <w:top w:val="nil"/>
          <w:left w:val="nil"/>
          <w:bottom w:val="nil"/>
          <w:right w:val="nil"/>
          <w:insideH w:val="nil"/>
          <w:insideV w:val="nil"/>
        </w:tcBorders>
        <w:shd w:val="clear" w:color="auto" w:fill="A28F84" w:themeFill="accent3" w:themeFillShade="BF"/>
      </w:tcPr>
    </w:tblStylePr>
  </w:style>
  <w:style w:type="table" w:styleId="DarkList-Accent4">
    <w:name w:val="Dark List Accent 4"/>
    <w:basedOn w:val="TableNormal"/>
    <w:uiPriority w:val="70"/>
    <w:locked/>
    <w:rsid w:val="00F80750"/>
    <w:pPr>
      <w:spacing w:after="0" w:line="240" w:lineRule="auto"/>
    </w:pPr>
    <w:rPr>
      <w:color w:val="FFFFFF" w:themeColor="background1"/>
    </w:rPr>
    <w:tblPr>
      <w:tblStyleRowBandSize w:val="1"/>
      <w:tblStyleColBandSize w:val="1"/>
    </w:tblPr>
    <w:tcPr>
      <w:shd w:val="clear" w:color="auto" w:fill="B4786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38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54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5449" w:themeFill="accent4" w:themeFillShade="BF"/>
      </w:tcPr>
    </w:tblStylePr>
    <w:tblStylePr w:type="band1Vert">
      <w:tblPr/>
      <w:tcPr>
        <w:tcBorders>
          <w:top w:val="nil"/>
          <w:left w:val="nil"/>
          <w:bottom w:val="nil"/>
          <w:right w:val="nil"/>
          <w:insideH w:val="nil"/>
          <w:insideV w:val="nil"/>
        </w:tcBorders>
        <w:shd w:val="clear" w:color="auto" w:fill="8E5449" w:themeFill="accent4" w:themeFillShade="BF"/>
      </w:tcPr>
    </w:tblStylePr>
    <w:tblStylePr w:type="band1Horz">
      <w:tblPr/>
      <w:tcPr>
        <w:tcBorders>
          <w:top w:val="nil"/>
          <w:left w:val="nil"/>
          <w:bottom w:val="nil"/>
          <w:right w:val="nil"/>
          <w:insideH w:val="nil"/>
          <w:insideV w:val="nil"/>
        </w:tcBorders>
        <w:shd w:val="clear" w:color="auto" w:fill="8E5449" w:themeFill="accent4" w:themeFillShade="BF"/>
      </w:tcPr>
    </w:tblStylePr>
  </w:style>
  <w:style w:type="table" w:styleId="DarkList-Accent5">
    <w:name w:val="Dark List Accent 5"/>
    <w:basedOn w:val="TableNormal"/>
    <w:uiPriority w:val="70"/>
    <w:locked/>
    <w:rsid w:val="00F80750"/>
    <w:pPr>
      <w:spacing w:after="0" w:line="240" w:lineRule="auto"/>
    </w:pPr>
    <w:rPr>
      <w:color w:val="FFFFFF" w:themeColor="background1"/>
    </w:rPr>
    <w:tblPr>
      <w:tblStyleRowBandSize w:val="1"/>
      <w:tblStyleColBandSize w:val="1"/>
    </w:tblPr>
    <w:tcPr>
      <w:shd w:val="clear" w:color="auto" w:fill="6E90A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85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E6C8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E6C80" w:themeFill="accent5" w:themeFillShade="BF"/>
      </w:tcPr>
    </w:tblStylePr>
    <w:tblStylePr w:type="band1Vert">
      <w:tblPr/>
      <w:tcPr>
        <w:tcBorders>
          <w:top w:val="nil"/>
          <w:left w:val="nil"/>
          <w:bottom w:val="nil"/>
          <w:right w:val="nil"/>
          <w:insideH w:val="nil"/>
          <w:insideV w:val="nil"/>
        </w:tcBorders>
        <w:shd w:val="clear" w:color="auto" w:fill="4E6C80" w:themeFill="accent5" w:themeFillShade="BF"/>
      </w:tcPr>
    </w:tblStylePr>
    <w:tblStylePr w:type="band1Horz">
      <w:tblPr/>
      <w:tcPr>
        <w:tcBorders>
          <w:top w:val="nil"/>
          <w:left w:val="nil"/>
          <w:bottom w:val="nil"/>
          <w:right w:val="nil"/>
          <w:insideH w:val="nil"/>
          <w:insideV w:val="nil"/>
        </w:tcBorders>
        <w:shd w:val="clear" w:color="auto" w:fill="4E6C80" w:themeFill="accent5" w:themeFillShade="BF"/>
      </w:tcPr>
    </w:tblStylePr>
  </w:style>
  <w:style w:type="table" w:styleId="DarkList-Accent6">
    <w:name w:val="Dark List Accent 6"/>
    <w:basedOn w:val="TableNormal"/>
    <w:uiPriority w:val="70"/>
    <w:locked/>
    <w:rsid w:val="00F80750"/>
    <w:pPr>
      <w:spacing w:after="0" w:line="240" w:lineRule="auto"/>
    </w:pPr>
    <w:rPr>
      <w:color w:val="FFFFFF" w:themeColor="background1"/>
    </w:rPr>
    <w:tblPr>
      <w:tblStyleRowBandSize w:val="1"/>
      <w:tblStyleColBandSize w:val="1"/>
    </w:tblPr>
    <w:tcPr>
      <w:shd w:val="clear" w:color="auto" w:fill="ADB6A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5E4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F8D7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F8D78" w:themeFill="accent6" w:themeFillShade="BF"/>
      </w:tcPr>
    </w:tblStylePr>
    <w:tblStylePr w:type="band1Vert">
      <w:tblPr/>
      <w:tcPr>
        <w:tcBorders>
          <w:top w:val="nil"/>
          <w:left w:val="nil"/>
          <w:bottom w:val="nil"/>
          <w:right w:val="nil"/>
          <w:insideH w:val="nil"/>
          <w:insideV w:val="nil"/>
        </w:tcBorders>
        <w:shd w:val="clear" w:color="auto" w:fill="7F8D78" w:themeFill="accent6" w:themeFillShade="BF"/>
      </w:tcPr>
    </w:tblStylePr>
    <w:tblStylePr w:type="band1Horz">
      <w:tblPr/>
      <w:tcPr>
        <w:tcBorders>
          <w:top w:val="nil"/>
          <w:left w:val="nil"/>
          <w:bottom w:val="nil"/>
          <w:right w:val="nil"/>
          <w:insideH w:val="nil"/>
          <w:insideV w:val="nil"/>
        </w:tcBorders>
        <w:shd w:val="clear" w:color="auto" w:fill="7F8D78"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rPr>
      <w:noProof w:val="0"/>
      <w:lang w:val="en-AU"/>
    </w:rPr>
  </w:style>
  <w:style w:type="paragraph" w:styleId="DocumentMap">
    <w:name w:val="Document Map"/>
    <w:basedOn w:val="Normal"/>
    <w:link w:val="DocumentMapChar"/>
    <w:uiPriority w:val="99"/>
    <w:semiHidden/>
    <w:unhideWhenUsed/>
    <w:locked/>
    <w:rsid w:val="00F8075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line="240" w:lineRule="auto"/>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F80750"/>
    <w:rPr>
      <w:noProof w:val="0"/>
      <w:vertAlign w:val="superscript"/>
      <w:lang w:val="en-AU"/>
    </w:rPr>
  </w:style>
  <w:style w:type="paragraph" w:styleId="EndnoteText">
    <w:name w:val="endnote text"/>
    <w:basedOn w:val="Normal"/>
    <w:link w:val="EndnoteTextChar"/>
    <w:uiPriority w:val="99"/>
    <w:rsid w:val="00F80750"/>
    <w:pPr>
      <w:spacing w:after="0" w:line="240" w:lineRule="auto"/>
    </w:pPr>
    <w:rPr>
      <w:sz w:val="20"/>
      <w:szCs w:val="20"/>
    </w:rPr>
  </w:style>
  <w:style w:type="character" w:customStyle="1" w:styleId="EndnoteTextChar">
    <w:name w:val="Endnote Text Char"/>
    <w:basedOn w:val="DefaultParagraphFont"/>
    <w:link w:val="EndnoteText"/>
    <w:uiPriority w:val="99"/>
    <w:rsid w:val="00F80750"/>
    <w:rPr>
      <w:noProof w:val="0"/>
      <w:sz w:val="20"/>
      <w:szCs w:val="20"/>
      <w:lang w:val="en-AU"/>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rsid w:val="00C91AD9"/>
    <w:rPr>
      <w:noProof w:val="0"/>
      <w:color w:val="954F72"/>
      <w:u w:val="single"/>
      <w:lang w:val="en-AU"/>
    </w:rPr>
  </w:style>
  <w:style w:type="character" w:styleId="FootnoteReference">
    <w:name w:val="footnote reference"/>
    <w:basedOn w:val="DefaultParagraphFont"/>
    <w:uiPriority w:val="99"/>
    <w:rsid w:val="00F80750"/>
    <w:rPr>
      <w:noProof w:val="0"/>
      <w:vertAlign w:val="superscript"/>
      <w:lang w:val="en-AU"/>
    </w:rPr>
  </w:style>
  <w:style w:type="paragraph" w:styleId="FootnoteText">
    <w:name w:val="footnote text"/>
    <w:basedOn w:val="Normal"/>
    <w:link w:val="FootnoteTextChar"/>
    <w:uiPriority w:val="99"/>
    <w:rsid w:val="00F80750"/>
    <w:pPr>
      <w:spacing w:after="0" w:line="240" w:lineRule="auto"/>
    </w:pPr>
    <w:rPr>
      <w:sz w:val="20"/>
      <w:szCs w:val="20"/>
    </w:rPr>
  </w:style>
  <w:style w:type="character" w:customStyle="1" w:styleId="FootnoteTextChar">
    <w:name w:val="Footnote Text Char"/>
    <w:basedOn w:val="DefaultParagraphFont"/>
    <w:link w:val="FootnoteText"/>
    <w:uiPriority w:val="99"/>
    <w:rsid w:val="00F80750"/>
    <w:rPr>
      <w:noProof w:val="0"/>
      <w:sz w:val="20"/>
      <w:szCs w:val="20"/>
      <w:lang w:val="en-AU"/>
    </w:rPr>
  </w:style>
  <w:style w:type="character" w:customStyle="1" w:styleId="Heading5Char">
    <w:name w:val="Heading 5 Char"/>
    <w:basedOn w:val="DefaultParagraphFont"/>
    <w:link w:val="Heading5"/>
    <w:uiPriority w:val="9"/>
    <w:rsid w:val="00E405DE"/>
    <w:rPr>
      <w:rFonts w:asciiTheme="majorHAnsi" w:eastAsiaTheme="majorEastAsia" w:hAnsiTheme="majorHAnsi" w:cstheme="majorBidi"/>
      <w:b/>
      <w:sz w:val="28"/>
    </w:rPr>
  </w:style>
  <w:style w:type="character" w:customStyle="1" w:styleId="Heading6Char">
    <w:name w:val="Heading 6 Char"/>
    <w:basedOn w:val="DefaultParagraphFont"/>
    <w:link w:val="Heading6"/>
    <w:uiPriority w:val="9"/>
    <w:semiHidden/>
    <w:rsid w:val="00C8274D"/>
    <w:rPr>
      <w:rFonts w:asciiTheme="majorHAnsi" w:eastAsiaTheme="majorEastAsia" w:hAnsiTheme="majorHAnsi" w:cstheme="majorBidi"/>
      <w:i/>
      <w:iCs/>
      <w:color w:val="002235" w:themeColor="accent1" w:themeShade="7F"/>
    </w:rPr>
  </w:style>
  <w:style w:type="character" w:customStyle="1" w:styleId="Heading7Char">
    <w:name w:val="Heading 7 Char"/>
    <w:basedOn w:val="DefaultParagraphFont"/>
    <w:link w:val="Heading7"/>
    <w:uiPriority w:val="9"/>
    <w:semiHidden/>
    <w:rsid w:val="00C827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8274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8274D"/>
    <w:rPr>
      <w:rFonts w:asciiTheme="majorHAnsi" w:eastAsiaTheme="majorEastAsia" w:hAnsiTheme="majorHAnsi" w:cstheme="majorBidi"/>
      <w:i/>
      <w:iCs/>
      <w:color w:val="404040" w:themeColor="text1" w:themeTint="BF"/>
      <w:sz w:val="20"/>
      <w:szCs w:val="20"/>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line="240" w:lineRule="auto"/>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line="240" w:lineRule="auto"/>
      <w:ind w:left="190" w:hanging="190"/>
    </w:pPr>
  </w:style>
  <w:style w:type="paragraph" w:styleId="Index2">
    <w:name w:val="index 2"/>
    <w:basedOn w:val="Normal"/>
    <w:next w:val="Normal"/>
    <w:autoRedefine/>
    <w:uiPriority w:val="99"/>
    <w:semiHidden/>
    <w:unhideWhenUsed/>
    <w:locked/>
    <w:rsid w:val="00F80750"/>
    <w:pPr>
      <w:spacing w:after="0" w:line="240" w:lineRule="auto"/>
      <w:ind w:left="380" w:hanging="190"/>
    </w:pPr>
  </w:style>
  <w:style w:type="paragraph" w:styleId="Index3">
    <w:name w:val="index 3"/>
    <w:basedOn w:val="Normal"/>
    <w:next w:val="Normal"/>
    <w:autoRedefine/>
    <w:uiPriority w:val="99"/>
    <w:semiHidden/>
    <w:unhideWhenUsed/>
    <w:locked/>
    <w:rsid w:val="00F80750"/>
    <w:pPr>
      <w:spacing w:after="0" w:line="240" w:lineRule="auto"/>
      <w:ind w:left="570" w:hanging="190"/>
    </w:pPr>
  </w:style>
  <w:style w:type="paragraph" w:styleId="Index4">
    <w:name w:val="index 4"/>
    <w:basedOn w:val="Normal"/>
    <w:next w:val="Normal"/>
    <w:autoRedefine/>
    <w:uiPriority w:val="99"/>
    <w:semiHidden/>
    <w:unhideWhenUsed/>
    <w:locked/>
    <w:rsid w:val="00F80750"/>
    <w:pPr>
      <w:spacing w:after="0" w:line="240" w:lineRule="auto"/>
      <w:ind w:left="760" w:hanging="190"/>
    </w:pPr>
  </w:style>
  <w:style w:type="paragraph" w:styleId="Index5">
    <w:name w:val="index 5"/>
    <w:basedOn w:val="Normal"/>
    <w:next w:val="Normal"/>
    <w:autoRedefine/>
    <w:uiPriority w:val="99"/>
    <w:semiHidden/>
    <w:unhideWhenUsed/>
    <w:locked/>
    <w:rsid w:val="00F80750"/>
    <w:pPr>
      <w:spacing w:after="0" w:line="240" w:lineRule="auto"/>
      <w:ind w:left="950" w:hanging="190"/>
    </w:pPr>
  </w:style>
  <w:style w:type="paragraph" w:styleId="Index6">
    <w:name w:val="index 6"/>
    <w:basedOn w:val="Normal"/>
    <w:next w:val="Normal"/>
    <w:autoRedefine/>
    <w:uiPriority w:val="99"/>
    <w:semiHidden/>
    <w:unhideWhenUsed/>
    <w:locked/>
    <w:rsid w:val="00F80750"/>
    <w:pPr>
      <w:spacing w:after="0" w:line="240" w:lineRule="auto"/>
      <w:ind w:left="1140" w:hanging="190"/>
    </w:pPr>
  </w:style>
  <w:style w:type="paragraph" w:styleId="Index7">
    <w:name w:val="index 7"/>
    <w:basedOn w:val="Normal"/>
    <w:next w:val="Normal"/>
    <w:autoRedefine/>
    <w:uiPriority w:val="99"/>
    <w:semiHidden/>
    <w:unhideWhenUsed/>
    <w:locked/>
    <w:rsid w:val="00F80750"/>
    <w:pPr>
      <w:spacing w:after="0" w:line="240" w:lineRule="auto"/>
      <w:ind w:left="1330" w:hanging="190"/>
    </w:pPr>
  </w:style>
  <w:style w:type="paragraph" w:styleId="Index8">
    <w:name w:val="index 8"/>
    <w:basedOn w:val="Normal"/>
    <w:next w:val="Normal"/>
    <w:autoRedefine/>
    <w:uiPriority w:val="99"/>
    <w:semiHidden/>
    <w:unhideWhenUsed/>
    <w:locked/>
    <w:rsid w:val="00F80750"/>
    <w:pPr>
      <w:spacing w:after="0" w:line="240" w:lineRule="auto"/>
      <w:ind w:left="1520" w:hanging="190"/>
    </w:pPr>
  </w:style>
  <w:style w:type="paragraph" w:styleId="Index9">
    <w:name w:val="index 9"/>
    <w:basedOn w:val="Normal"/>
    <w:next w:val="Normal"/>
    <w:autoRedefine/>
    <w:uiPriority w:val="99"/>
    <w:semiHidden/>
    <w:unhideWhenUsed/>
    <w:locked/>
    <w:rsid w:val="00F80750"/>
    <w:pPr>
      <w:spacing w:after="0" w:line="240" w:lineRule="auto"/>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0456B"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0456B" w:themeColor="accent1"/>
      </w:pBdr>
      <w:spacing w:before="200" w:after="280"/>
      <w:ind w:left="936" w:right="936"/>
    </w:pPr>
    <w:rPr>
      <w:b/>
      <w:bCs/>
      <w:i/>
      <w:iCs/>
      <w:color w:val="00456B" w:themeColor="accent1"/>
    </w:rPr>
  </w:style>
  <w:style w:type="character" w:customStyle="1" w:styleId="IntenseQuoteChar">
    <w:name w:val="Intense Quote Char"/>
    <w:basedOn w:val="DefaultParagraphFont"/>
    <w:link w:val="IntenseQuote"/>
    <w:uiPriority w:val="30"/>
    <w:semiHidden/>
    <w:rsid w:val="00F80750"/>
    <w:rPr>
      <w:b/>
      <w:bCs/>
      <w:i/>
      <w:iCs/>
      <w:noProof w:val="0"/>
      <w:color w:val="00456B" w:themeColor="accent1"/>
      <w:lang w:val="en-AU"/>
    </w:rPr>
  </w:style>
  <w:style w:type="character" w:styleId="IntenseReference">
    <w:name w:val="Intense Reference"/>
    <w:basedOn w:val="DefaultParagraphFont"/>
    <w:uiPriority w:val="32"/>
    <w:semiHidden/>
    <w:qFormat/>
    <w:locked/>
    <w:rsid w:val="00F80750"/>
    <w:rPr>
      <w:b/>
      <w:bCs/>
      <w:smallCaps/>
      <w:noProof w:val="0"/>
      <w:color w:val="E58E1A" w:themeColor="accent2"/>
      <w:spacing w:val="5"/>
      <w:u w:val="single"/>
      <w:lang w:val="en-AU"/>
    </w:rPr>
  </w:style>
  <w:style w:type="table" w:styleId="LightGrid">
    <w:name w:val="Light Grid"/>
    <w:basedOn w:val="TableNormal"/>
    <w:uiPriority w:val="62"/>
    <w:locked/>
    <w:rsid w:val="00F807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line="240" w:lineRule="auto"/>
    </w:pPr>
    <w:tblPr>
      <w:tblStyleRowBandSize w:val="1"/>
      <w:tblStyleColBandSize w:val="1"/>
      <w:tblBorders>
        <w:top w:val="single" w:sz="8" w:space="0" w:color="00456B" w:themeColor="accent1"/>
        <w:left w:val="single" w:sz="8" w:space="0" w:color="00456B" w:themeColor="accent1"/>
        <w:bottom w:val="single" w:sz="8" w:space="0" w:color="00456B" w:themeColor="accent1"/>
        <w:right w:val="single" w:sz="8" w:space="0" w:color="00456B" w:themeColor="accent1"/>
        <w:insideH w:val="single" w:sz="8" w:space="0" w:color="00456B" w:themeColor="accent1"/>
        <w:insideV w:val="single" w:sz="8" w:space="0" w:color="00456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56B" w:themeColor="accent1"/>
          <w:left w:val="single" w:sz="8" w:space="0" w:color="00456B" w:themeColor="accent1"/>
          <w:bottom w:val="single" w:sz="18" w:space="0" w:color="00456B" w:themeColor="accent1"/>
          <w:right w:val="single" w:sz="8" w:space="0" w:color="00456B" w:themeColor="accent1"/>
          <w:insideH w:val="nil"/>
          <w:insideV w:val="single" w:sz="8" w:space="0" w:color="00456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56B" w:themeColor="accent1"/>
          <w:left w:val="single" w:sz="8" w:space="0" w:color="00456B" w:themeColor="accent1"/>
          <w:bottom w:val="single" w:sz="8" w:space="0" w:color="00456B" w:themeColor="accent1"/>
          <w:right w:val="single" w:sz="8" w:space="0" w:color="00456B" w:themeColor="accent1"/>
          <w:insideH w:val="nil"/>
          <w:insideV w:val="single" w:sz="8" w:space="0" w:color="00456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56B" w:themeColor="accent1"/>
          <w:left w:val="single" w:sz="8" w:space="0" w:color="00456B" w:themeColor="accent1"/>
          <w:bottom w:val="single" w:sz="8" w:space="0" w:color="00456B" w:themeColor="accent1"/>
          <w:right w:val="single" w:sz="8" w:space="0" w:color="00456B" w:themeColor="accent1"/>
        </w:tcBorders>
      </w:tcPr>
    </w:tblStylePr>
    <w:tblStylePr w:type="band1Vert">
      <w:tblPr/>
      <w:tcPr>
        <w:tcBorders>
          <w:top w:val="single" w:sz="8" w:space="0" w:color="00456B" w:themeColor="accent1"/>
          <w:left w:val="single" w:sz="8" w:space="0" w:color="00456B" w:themeColor="accent1"/>
          <w:bottom w:val="single" w:sz="8" w:space="0" w:color="00456B" w:themeColor="accent1"/>
          <w:right w:val="single" w:sz="8" w:space="0" w:color="00456B" w:themeColor="accent1"/>
        </w:tcBorders>
        <w:shd w:val="clear" w:color="auto" w:fill="9BDBFF" w:themeFill="accent1" w:themeFillTint="3F"/>
      </w:tcPr>
    </w:tblStylePr>
    <w:tblStylePr w:type="band1Horz">
      <w:tblPr/>
      <w:tcPr>
        <w:tcBorders>
          <w:top w:val="single" w:sz="8" w:space="0" w:color="00456B" w:themeColor="accent1"/>
          <w:left w:val="single" w:sz="8" w:space="0" w:color="00456B" w:themeColor="accent1"/>
          <w:bottom w:val="single" w:sz="8" w:space="0" w:color="00456B" w:themeColor="accent1"/>
          <w:right w:val="single" w:sz="8" w:space="0" w:color="00456B" w:themeColor="accent1"/>
          <w:insideV w:val="single" w:sz="8" w:space="0" w:color="00456B" w:themeColor="accent1"/>
        </w:tcBorders>
        <w:shd w:val="clear" w:color="auto" w:fill="9BDBFF" w:themeFill="accent1" w:themeFillTint="3F"/>
      </w:tcPr>
    </w:tblStylePr>
    <w:tblStylePr w:type="band2Horz">
      <w:tblPr/>
      <w:tcPr>
        <w:tcBorders>
          <w:top w:val="single" w:sz="8" w:space="0" w:color="00456B" w:themeColor="accent1"/>
          <w:left w:val="single" w:sz="8" w:space="0" w:color="00456B" w:themeColor="accent1"/>
          <w:bottom w:val="single" w:sz="8" w:space="0" w:color="00456B" w:themeColor="accent1"/>
          <w:right w:val="single" w:sz="8" w:space="0" w:color="00456B" w:themeColor="accent1"/>
          <w:insideV w:val="single" w:sz="8" w:space="0" w:color="00456B" w:themeColor="accent1"/>
        </w:tcBorders>
      </w:tcPr>
    </w:tblStylePr>
  </w:style>
  <w:style w:type="table" w:styleId="LightGrid-Accent2">
    <w:name w:val="Light Grid Accent 2"/>
    <w:basedOn w:val="TableNormal"/>
    <w:uiPriority w:val="62"/>
    <w:locked/>
    <w:rsid w:val="00F80750"/>
    <w:pPr>
      <w:spacing w:after="0" w:line="240" w:lineRule="auto"/>
    </w:pPr>
    <w:tblPr>
      <w:tblStyleRowBandSize w:val="1"/>
      <w:tblStyleColBandSize w:val="1"/>
      <w:tblBorders>
        <w:top w:val="single" w:sz="8" w:space="0" w:color="E58E1A" w:themeColor="accent2"/>
        <w:left w:val="single" w:sz="8" w:space="0" w:color="E58E1A" w:themeColor="accent2"/>
        <w:bottom w:val="single" w:sz="8" w:space="0" w:color="E58E1A" w:themeColor="accent2"/>
        <w:right w:val="single" w:sz="8" w:space="0" w:color="E58E1A" w:themeColor="accent2"/>
        <w:insideH w:val="single" w:sz="8" w:space="0" w:color="E58E1A" w:themeColor="accent2"/>
        <w:insideV w:val="single" w:sz="8" w:space="0" w:color="E58E1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8E1A" w:themeColor="accent2"/>
          <w:left w:val="single" w:sz="8" w:space="0" w:color="E58E1A" w:themeColor="accent2"/>
          <w:bottom w:val="single" w:sz="18" w:space="0" w:color="E58E1A" w:themeColor="accent2"/>
          <w:right w:val="single" w:sz="8" w:space="0" w:color="E58E1A" w:themeColor="accent2"/>
          <w:insideH w:val="nil"/>
          <w:insideV w:val="single" w:sz="8" w:space="0" w:color="E58E1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8E1A" w:themeColor="accent2"/>
          <w:left w:val="single" w:sz="8" w:space="0" w:color="E58E1A" w:themeColor="accent2"/>
          <w:bottom w:val="single" w:sz="8" w:space="0" w:color="E58E1A" w:themeColor="accent2"/>
          <w:right w:val="single" w:sz="8" w:space="0" w:color="E58E1A" w:themeColor="accent2"/>
          <w:insideH w:val="nil"/>
          <w:insideV w:val="single" w:sz="8" w:space="0" w:color="E58E1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8E1A" w:themeColor="accent2"/>
          <w:left w:val="single" w:sz="8" w:space="0" w:color="E58E1A" w:themeColor="accent2"/>
          <w:bottom w:val="single" w:sz="8" w:space="0" w:color="E58E1A" w:themeColor="accent2"/>
          <w:right w:val="single" w:sz="8" w:space="0" w:color="E58E1A" w:themeColor="accent2"/>
        </w:tcBorders>
      </w:tcPr>
    </w:tblStylePr>
    <w:tblStylePr w:type="band1Vert">
      <w:tblPr/>
      <w:tcPr>
        <w:tcBorders>
          <w:top w:val="single" w:sz="8" w:space="0" w:color="E58E1A" w:themeColor="accent2"/>
          <w:left w:val="single" w:sz="8" w:space="0" w:color="E58E1A" w:themeColor="accent2"/>
          <w:bottom w:val="single" w:sz="8" w:space="0" w:color="E58E1A" w:themeColor="accent2"/>
          <w:right w:val="single" w:sz="8" w:space="0" w:color="E58E1A" w:themeColor="accent2"/>
        </w:tcBorders>
        <w:shd w:val="clear" w:color="auto" w:fill="F8E2C6" w:themeFill="accent2" w:themeFillTint="3F"/>
      </w:tcPr>
    </w:tblStylePr>
    <w:tblStylePr w:type="band1Horz">
      <w:tblPr/>
      <w:tcPr>
        <w:tcBorders>
          <w:top w:val="single" w:sz="8" w:space="0" w:color="E58E1A" w:themeColor="accent2"/>
          <w:left w:val="single" w:sz="8" w:space="0" w:color="E58E1A" w:themeColor="accent2"/>
          <w:bottom w:val="single" w:sz="8" w:space="0" w:color="E58E1A" w:themeColor="accent2"/>
          <w:right w:val="single" w:sz="8" w:space="0" w:color="E58E1A" w:themeColor="accent2"/>
          <w:insideV w:val="single" w:sz="8" w:space="0" w:color="E58E1A" w:themeColor="accent2"/>
        </w:tcBorders>
        <w:shd w:val="clear" w:color="auto" w:fill="F8E2C6" w:themeFill="accent2" w:themeFillTint="3F"/>
      </w:tcPr>
    </w:tblStylePr>
    <w:tblStylePr w:type="band2Horz">
      <w:tblPr/>
      <w:tcPr>
        <w:tcBorders>
          <w:top w:val="single" w:sz="8" w:space="0" w:color="E58E1A" w:themeColor="accent2"/>
          <w:left w:val="single" w:sz="8" w:space="0" w:color="E58E1A" w:themeColor="accent2"/>
          <w:bottom w:val="single" w:sz="8" w:space="0" w:color="E58E1A" w:themeColor="accent2"/>
          <w:right w:val="single" w:sz="8" w:space="0" w:color="E58E1A" w:themeColor="accent2"/>
          <w:insideV w:val="single" w:sz="8" w:space="0" w:color="E58E1A" w:themeColor="accent2"/>
        </w:tcBorders>
      </w:tcPr>
    </w:tblStylePr>
  </w:style>
  <w:style w:type="table" w:styleId="LightGrid-Accent3">
    <w:name w:val="Light Grid Accent 3"/>
    <w:basedOn w:val="TableNormal"/>
    <w:uiPriority w:val="62"/>
    <w:locked/>
    <w:rsid w:val="00F80750"/>
    <w:pPr>
      <w:spacing w:after="0" w:line="240" w:lineRule="auto"/>
    </w:pPr>
    <w:tblPr>
      <w:tblStyleRowBandSize w:val="1"/>
      <w:tblStyleColBandSize w:val="1"/>
      <w:tblBorders>
        <w:top w:val="single" w:sz="8" w:space="0" w:color="CDC3BD" w:themeColor="accent3"/>
        <w:left w:val="single" w:sz="8" w:space="0" w:color="CDC3BD" w:themeColor="accent3"/>
        <w:bottom w:val="single" w:sz="8" w:space="0" w:color="CDC3BD" w:themeColor="accent3"/>
        <w:right w:val="single" w:sz="8" w:space="0" w:color="CDC3BD" w:themeColor="accent3"/>
        <w:insideH w:val="single" w:sz="8" w:space="0" w:color="CDC3BD" w:themeColor="accent3"/>
        <w:insideV w:val="single" w:sz="8" w:space="0" w:color="CDC3B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C3BD" w:themeColor="accent3"/>
          <w:left w:val="single" w:sz="8" w:space="0" w:color="CDC3BD" w:themeColor="accent3"/>
          <w:bottom w:val="single" w:sz="18" w:space="0" w:color="CDC3BD" w:themeColor="accent3"/>
          <w:right w:val="single" w:sz="8" w:space="0" w:color="CDC3BD" w:themeColor="accent3"/>
          <w:insideH w:val="nil"/>
          <w:insideV w:val="single" w:sz="8" w:space="0" w:color="CDC3B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C3BD" w:themeColor="accent3"/>
          <w:left w:val="single" w:sz="8" w:space="0" w:color="CDC3BD" w:themeColor="accent3"/>
          <w:bottom w:val="single" w:sz="8" w:space="0" w:color="CDC3BD" w:themeColor="accent3"/>
          <w:right w:val="single" w:sz="8" w:space="0" w:color="CDC3BD" w:themeColor="accent3"/>
          <w:insideH w:val="nil"/>
          <w:insideV w:val="single" w:sz="8" w:space="0" w:color="CDC3B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C3BD" w:themeColor="accent3"/>
          <w:left w:val="single" w:sz="8" w:space="0" w:color="CDC3BD" w:themeColor="accent3"/>
          <w:bottom w:val="single" w:sz="8" w:space="0" w:color="CDC3BD" w:themeColor="accent3"/>
          <w:right w:val="single" w:sz="8" w:space="0" w:color="CDC3BD" w:themeColor="accent3"/>
        </w:tcBorders>
      </w:tcPr>
    </w:tblStylePr>
    <w:tblStylePr w:type="band1Vert">
      <w:tblPr/>
      <w:tcPr>
        <w:tcBorders>
          <w:top w:val="single" w:sz="8" w:space="0" w:color="CDC3BD" w:themeColor="accent3"/>
          <w:left w:val="single" w:sz="8" w:space="0" w:color="CDC3BD" w:themeColor="accent3"/>
          <w:bottom w:val="single" w:sz="8" w:space="0" w:color="CDC3BD" w:themeColor="accent3"/>
          <w:right w:val="single" w:sz="8" w:space="0" w:color="CDC3BD" w:themeColor="accent3"/>
        </w:tcBorders>
        <w:shd w:val="clear" w:color="auto" w:fill="F2F0EE" w:themeFill="accent3" w:themeFillTint="3F"/>
      </w:tcPr>
    </w:tblStylePr>
    <w:tblStylePr w:type="band1Horz">
      <w:tblPr/>
      <w:tcPr>
        <w:tcBorders>
          <w:top w:val="single" w:sz="8" w:space="0" w:color="CDC3BD" w:themeColor="accent3"/>
          <w:left w:val="single" w:sz="8" w:space="0" w:color="CDC3BD" w:themeColor="accent3"/>
          <w:bottom w:val="single" w:sz="8" w:space="0" w:color="CDC3BD" w:themeColor="accent3"/>
          <w:right w:val="single" w:sz="8" w:space="0" w:color="CDC3BD" w:themeColor="accent3"/>
          <w:insideV w:val="single" w:sz="8" w:space="0" w:color="CDC3BD" w:themeColor="accent3"/>
        </w:tcBorders>
        <w:shd w:val="clear" w:color="auto" w:fill="F2F0EE" w:themeFill="accent3" w:themeFillTint="3F"/>
      </w:tcPr>
    </w:tblStylePr>
    <w:tblStylePr w:type="band2Horz">
      <w:tblPr/>
      <w:tcPr>
        <w:tcBorders>
          <w:top w:val="single" w:sz="8" w:space="0" w:color="CDC3BD" w:themeColor="accent3"/>
          <w:left w:val="single" w:sz="8" w:space="0" w:color="CDC3BD" w:themeColor="accent3"/>
          <w:bottom w:val="single" w:sz="8" w:space="0" w:color="CDC3BD" w:themeColor="accent3"/>
          <w:right w:val="single" w:sz="8" w:space="0" w:color="CDC3BD" w:themeColor="accent3"/>
          <w:insideV w:val="single" w:sz="8" w:space="0" w:color="CDC3BD" w:themeColor="accent3"/>
        </w:tcBorders>
      </w:tcPr>
    </w:tblStylePr>
  </w:style>
  <w:style w:type="table" w:styleId="LightGrid-Accent4">
    <w:name w:val="Light Grid Accent 4"/>
    <w:basedOn w:val="TableNormal"/>
    <w:uiPriority w:val="62"/>
    <w:locked/>
    <w:rsid w:val="00F80750"/>
    <w:pPr>
      <w:spacing w:after="0" w:line="240" w:lineRule="auto"/>
    </w:pPr>
    <w:tblPr>
      <w:tblStyleRowBandSize w:val="1"/>
      <w:tblStyleColBandSize w:val="1"/>
      <w:tblBorders>
        <w:top w:val="single" w:sz="8" w:space="0" w:color="B4786C" w:themeColor="accent4"/>
        <w:left w:val="single" w:sz="8" w:space="0" w:color="B4786C" w:themeColor="accent4"/>
        <w:bottom w:val="single" w:sz="8" w:space="0" w:color="B4786C" w:themeColor="accent4"/>
        <w:right w:val="single" w:sz="8" w:space="0" w:color="B4786C" w:themeColor="accent4"/>
        <w:insideH w:val="single" w:sz="8" w:space="0" w:color="B4786C" w:themeColor="accent4"/>
        <w:insideV w:val="single" w:sz="8" w:space="0" w:color="B4786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786C" w:themeColor="accent4"/>
          <w:left w:val="single" w:sz="8" w:space="0" w:color="B4786C" w:themeColor="accent4"/>
          <w:bottom w:val="single" w:sz="18" w:space="0" w:color="B4786C" w:themeColor="accent4"/>
          <w:right w:val="single" w:sz="8" w:space="0" w:color="B4786C" w:themeColor="accent4"/>
          <w:insideH w:val="nil"/>
          <w:insideV w:val="single" w:sz="8" w:space="0" w:color="B4786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786C" w:themeColor="accent4"/>
          <w:left w:val="single" w:sz="8" w:space="0" w:color="B4786C" w:themeColor="accent4"/>
          <w:bottom w:val="single" w:sz="8" w:space="0" w:color="B4786C" w:themeColor="accent4"/>
          <w:right w:val="single" w:sz="8" w:space="0" w:color="B4786C" w:themeColor="accent4"/>
          <w:insideH w:val="nil"/>
          <w:insideV w:val="single" w:sz="8" w:space="0" w:color="B4786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786C" w:themeColor="accent4"/>
          <w:left w:val="single" w:sz="8" w:space="0" w:color="B4786C" w:themeColor="accent4"/>
          <w:bottom w:val="single" w:sz="8" w:space="0" w:color="B4786C" w:themeColor="accent4"/>
          <w:right w:val="single" w:sz="8" w:space="0" w:color="B4786C" w:themeColor="accent4"/>
        </w:tcBorders>
      </w:tcPr>
    </w:tblStylePr>
    <w:tblStylePr w:type="band1Vert">
      <w:tblPr/>
      <w:tcPr>
        <w:tcBorders>
          <w:top w:val="single" w:sz="8" w:space="0" w:color="B4786C" w:themeColor="accent4"/>
          <w:left w:val="single" w:sz="8" w:space="0" w:color="B4786C" w:themeColor="accent4"/>
          <w:bottom w:val="single" w:sz="8" w:space="0" w:color="B4786C" w:themeColor="accent4"/>
          <w:right w:val="single" w:sz="8" w:space="0" w:color="B4786C" w:themeColor="accent4"/>
        </w:tcBorders>
        <w:shd w:val="clear" w:color="auto" w:fill="ECDDDA" w:themeFill="accent4" w:themeFillTint="3F"/>
      </w:tcPr>
    </w:tblStylePr>
    <w:tblStylePr w:type="band1Horz">
      <w:tblPr/>
      <w:tcPr>
        <w:tcBorders>
          <w:top w:val="single" w:sz="8" w:space="0" w:color="B4786C" w:themeColor="accent4"/>
          <w:left w:val="single" w:sz="8" w:space="0" w:color="B4786C" w:themeColor="accent4"/>
          <w:bottom w:val="single" w:sz="8" w:space="0" w:color="B4786C" w:themeColor="accent4"/>
          <w:right w:val="single" w:sz="8" w:space="0" w:color="B4786C" w:themeColor="accent4"/>
          <w:insideV w:val="single" w:sz="8" w:space="0" w:color="B4786C" w:themeColor="accent4"/>
        </w:tcBorders>
        <w:shd w:val="clear" w:color="auto" w:fill="ECDDDA" w:themeFill="accent4" w:themeFillTint="3F"/>
      </w:tcPr>
    </w:tblStylePr>
    <w:tblStylePr w:type="band2Horz">
      <w:tblPr/>
      <w:tcPr>
        <w:tcBorders>
          <w:top w:val="single" w:sz="8" w:space="0" w:color="B4786C" w:themeColor="accent4"/>
          <w:left w:val="single" w:sz="8" w:space="0" w:color="B4786C" w:themeColor="accent4"/>
          <w:bottom w:val="single" w:sz="8" w:space="0" w:color="B4786C" w:themeColor="accent4"/>
          <w:right w:val="single" w:sz="8" w:space="0" w:color="B4786C" w:themeColor="accent4"/>
          <w:insideV w:val="single" w:sz="8" w:space="0" w:color="B4786C" w:themeColor="accent4"/>
        </w:tcBorders>
      </w:tcPr>
    </w:tblStylePr>
  </w:style>
  <w:style w:type="table" w:styleId="LightGrid-Accent5">
    <w:name w:val="Light Grid Accent 5"/>
    <w:basedOn w:val="TableNormal"/>
    <w:uiPriority w:val="62"/>
    <w:locked/>
    <w:rsid w:val="00F80750"/>
    <w:pPr>
      <w:spacing w:after="0" w:line="240" w:lineRule="auto"/>
    </w:pPr>
    <w:tblPr>
      <w:tblStyleRowBandSize w:val="1"/>
      <w:tblStyleColBandSize w:val="1"/>
      <w:tblBorders>
        <w:top w:val="single" w:sz="8" w:space="0" w:color="6E90A6" w:themeColor="accent5"/>
        <w:left w:val="single" w:sz="8" w:space="0" w:color="6E90A6" w:themeColor="accent5"/>
        <w:bottom w:val="single" w:sz="8" w:space="0" w:color="6E90A6" w:themeColor="accent5"/>
        <w:right w:val="single" w:sz="8" w:space="0" w:color="6E90A6" w:themeColor="accent5"/>
        <w:insideH w:val="single" w:sz="8" w:space="0" w:color="6E90A6" w:themeColor="accent5"/>
        <w:insideV w:val="single" w:sz="8" w:space="0" w:color="6E90A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E90A6" w:themeColor="accent5"/>
          <w:left w:val="single" w:sz="8" w:space="0" w:color="6E90A6" w:themeColor="accent5"/>
          <w:bottom w:val="single" w:sz="18" w:space="0" w:color="6E90A6" w:themeColor="accent5"/>
          <w:right w:val="single" w:sz="8" w:space="0" w:color="6E90A6" w:themeColor="accent5"/>
          <w:insideH w:val="nil"/>
          <w:insideV w:val="single" w:sz="8" w:space="0" w:color="6E90A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E90A6" w:themeColor="accent5"/>
          <w:left w:val="single" w:sz="8" w:space="0" w:color="6E90A6" w:themeColor="accent5"/>
          <w:bottom w:val="single" w:sz="8" w:space="0" w:color="6E90A6" w:themeColor="accent5"/>
          <w:right w:val="single" w:sz="8" w:space="0" w:color="6E90A6" w:themeColor="accent5"/>
          <w:insideH w:val="nil"/>
          <w:insideV w:val="single" w:sz="8" w:space="0" w:color="6E90A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E90A6" w:themeColor="accent5"/>
          <w:left w:val="single" w:sz="8" w:space="0" w:color="6E90A6" w:themeColor="accent5"/>
          <w:bottom w:val="single" w:sz="8" w:space="0" w:color="6E90A6" w:themeColor="accent5"/>
          <w:right w:val="single" w:sz="8" w:space="0" w:color="6E90A6" w:themeColor="accent5"/>
        </w:tcBorders>
      </w:tcPr>
    </w:tblStylePr>
    <w:tblStylePr w:type="band1Vert">
      <w:tblPr/>
      <w:tcPr>
        <w:tcBorders>
          <w:top w:val="single" w:sz="8" w:space="0" w:color="6E90A6" w:themeColor="accent5"/>
          <w:left w:val="single" w:sz="8" w:space="0" w:color="6E90A6" w:themeColor="accent5"/>
          <w:bottom w:val="single" w:sz="8" w:space="0" w:color="6E90A6" w:themeColor="accent5"/>
          <w:right w:val="single" w:sz="8" w:space="0" w:color="6E90A6" w:themeColor="accent5"/>
        </w:tcBorders>
        <w:shd w:val="clear" w:color="auto" w:fill="DBE3E9" w:themeFill="accent5" w:themeFillTint="3F"/>
      </w:tcPr>
    </w:tblStylePr>
    <w:tblStylePr w:type="band1Horz">
      <w:tblPr/>
      <w:tcPr>
        <w:tcBorders>
          <w:top w:val="single" w:sz="8" w:space="0" w:color="6E90A6" w:themeColor="accent5"/>
          <w:left w:val="single" w:sz="8" w:space="0" w:color="6E90A6" w:themeColor="accent5"/>
          <w:bottom w:val="single" w:sz="8" w:space="0" w:color="6E90A6" w:themeColor="accent5"/>
          <w:right w:val="single" w:sz="8" w:space="0" w:color="6E90A6" w:themeColor="accent5"/>
          <w:insideV w:val="single" w:sz="8" w:space="0" w:color="6E90A6" w:themeColor="accent5"/>
        </w:tcBorders>
        <w:shd w:val="clear" w:color="auto" w:fill="DBE3E9" w:themeFill="accent5" w:themeFillTint="3F"/>
      </w:tcPr>
    </w:tblStylePr>
    <w:tblStylePr w:type="band2Horz">
      <w:tblPr/>
      <w:tcPr>
        <w:tcBorders>
          <w:top w:val="single" w:sz="8" w:space="0" w:color="6E90A6" w:themeColor="accent5"/>
          <w:left w:val="single" w:sz="8" w:space="0" w:color="6E90A6" w:themeColor="accent5"/>
          <w:bottom w:val="single" w:sz="8" w:space="0" w:color="6E90A6" w:themeColor="accent5"/>
          <w:right w:val="single" w:sz="8" w:space="0" w:color="6E90A6" w:themeColor="accent5"/>
          <w:insideV w:val="single" w:sz="8" w:space="0" w:color="6E90A6" w:themeColor="accent5"/>
        </w:tcBorders>
      </w:tcPr>
    </w:tblStylePr>
  </w:style>
  <w:style w:type="table" w:styleId="LightGrid-Accent6">
    <w:name w:val="Light Grid Accent 6"/>
    <w:basedOn w:val="TableNormal"/>
    <w:uiPriority w:val="62"/>
    <w:locked/>
    <w:rsid w:val="00F80750"/>
    <w:pPr>
      <w:spacing w:after="0" w:line="240" w:lineRule="auto"/>
    </w:pPr>
    <w:tblPr>
      <w:tblStyleRowBandSize w:val="1"/>
      <w:tblStyleColBandSize w:val="1"/>
      <w:tblBorders>
        <w:top w:val="single" w:sz="8" w:space="0" w:color="ADB6A8" w:themeColor="accent6"/>
        <w:left w:val="single" w:sz="8" w:space="0" w:color="ADB6A8" w:themeColor="accent6"/>
        <w:bottom w:val="single" w:sz="8" w:space="0" w:color="ADB6A8" w:themeColor="accent6"/>
        <w:right w:val="single" w:sz="8" w:space="0" w:color="ADB6A8" w:themeColor="accent6"/>
        <w:insideH w:val="single" w:sz="8" w:space="0" w:color="ADB6A8" w:themeColor="accent6"/>
        <w:insideV w:val="single" w:sz="8" w:space="0" w:color="ADB6A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DB6A8" w:themeColor="accent6"/>
          <w:left w:val="single" w:sz="8" w:space="0" w:color="ADB6A8" w:themeColor="accent6"/>
          <w:bottom w:val="single" w:sz="18" w:space="0" w:color="ADB6A8" w:themeColor="accent6"/>
          <w:right w:val="single" w:sz="8" w:space="0" w:color="ADB6A8" w:themeColor="accent6"/>
          <w:insideH w:val="nil"/>
          <w:insideV w:val="single" w:sz="8" w:space="0" w:color="ADB6A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DB6A8" w:themeColor="accent6"/>
          <w:left w:val="single" w:sz="8" w:space="0" w:color="ADB6A8" w:themeColor="accent6"/>
          <w:bottom w:val="single" w:sz="8" w:space="0" w:color="ADB6A8" w:themeColor="accent6"/>
          <w:right w:val="single" w:sz="8" w:space="0" w:color="ADB6A8" w:themeColor="accent6"/>
          <w:insideH w:val="nil"/>
          <w:insideV w:val="single" w:sz="8" w:space="0" w:color="ADB6A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DB6A8" w:themeColor="accent6"/>
          <w:left w:val="single" w:sz="8" w:space="0" w:color="ADB6A8" w:themeColor="accent6"/>
          <w:bottom w:val="single" w:sz="8" w:space="0" w:color="ADB6A8" w:themeColor="accent6"/>
          <w:right w:val="single" w:sz="8" w:space="0" w:color="ADB6A8" w:themeColor="accent6"/>
        </w:tcBorders>
      </w:tcPr>
    </w:tblStylePr>
    <w:tblStylePr w:type="band1Vert">
      <w:tblPr/>
      <w:tcPr>
        <w:tcBorders>
          <w:top w:val="single" w:sz="8" w:space="0" w:color="ADB6A8" w:themeColor="accent6"/>
          <w:left w:val="single" w:sz="8" w:space="0" w:color="ADB6A8" w:themeColor="accent6"/>
          <w:bottom w:val="single" w:sz="8" w:space="0" w:color="ADB6A8" w:themeColor="accent6"/>
          <w:right w:val="single" w:sz="8" w:space="0" w:color="ADB6A8" w:themeColor="accent6"/>
        </w:tcBorders>
        <w:shd w:val="clear" w:color="auto" w:fill="EAEDE9" w:themeFill="accent6" w:themeFillTint="3F"/>
      </w:tcPr>
    </w:tblStylePr>
    <w:tblStylePr w:type="band1Horz">
      <w:tblPr/>
      <w:tcPr>
        <w:tcBorders>
          <w:top w:val="single" w:sz="8" w:space="0" w:color="ADB6A8" w:themeColor="accent6"/>
          <w:left w:val="single" w:sz="8" w:space="0" w:color="ADB6A8" w:themeColor="accent6"/>
          <w:bottom w:val="single" w:sz="8" w:space="0" w:color="ADB6A8" w:themeColor="accent6"/>
          <w:right w:val="single" w:sz="8" w:space="0" w:color="ADB6A8" w:themeColor="accent6"/>
          <w:insideV w:val="single" w:sz="8" w:space="0" w:color="ADB6A8" w:themeColor="accent6"/>
        </w:tcBorders>
        <w:shd w:val="clear" w:color="auto" w:fill="EAEDE9" w:themeFill="accent6" w:themeFillTint="3F"/>
      </w:tcPr>
    </w:tblStylePr>
    <w:tblStylePr w:type="band2Horz">
      <w:tblPr/>
      <w:tcPr>
        <w:tcBorders>
          <w:top w:val="single" w:sz="8" w:space="0" w:color="ADB6A8" w:themeColor="accent6"/>
          <w:left w:val="single" w:sz="8" w:space="0" w:color="ADB6A8" w:themeColor="accent6"/>
          <w:bottom w:val="single" w:sz="8" w:space="0" w:color="ADB6A8" w:themeColor="accent6"/>
          <w:right w:val="single" w:sz="8" w:space="0" w:color="ADB6A8" w:themeColor="accent6"/>
          <w:insideV w:val="single" w:sz="8" w:space="0" w:color="ADB6A8" w:themeColor="accent6"/>
        </w:tcBorders>
      </w:tcPr>
    </w:tblStylePr>
  </w:style>
  <w:style w:type="table" w:styleId="LightList">
    <w:name w:val="Light List"/>
    <w:basedOn w:val="TableNormal"/>
    <w:uiPriority w:val="61"/>
    <w:locked/>
    <w:rsid w:val="00F807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line="240" w:lineRule="auto"/>
    </w:pPr>
    <w:tblPr>
      <w:tblStyleRowBandSize w:val="1"/>
      <w:tblStyleColBandSize w:val="1"/>
      <w:tblBorders>
        <w:top w:val="single" w:sz="8" w:space="0" w:color="00456B" w:themeColor="accent1"/>
        <w:left w:val="single" w:sz="8" w:space="0" w:color="00456B" w:themeColor="accent1"/>
        <w:bottom w:val="single" w:sz="8" w:space="0" w:color="00456B" w:themeColor="accent1"/>
        <w:right w:val="single" w:sz="8" w:space="0" w:color="00456B" w:themeColor="accent1"/>
      </w:tblBorders>
    </w:tblPr>
    <w:tblStylePr w:type="firstRow">
      <w:pPr>
        <w:spacing w:before="0" w:after="0" w:line="240" w:lineRule="auto"/>
      </w:pPr>
      <w:rPr>
        <w:b/>
        <w:bCs/>
        <w:color w:val="FFFFFF" w:themeColor="background1"/>
      </w:rPr>
      <w:tblPr/>
      <w:tcPr>
        <w:shd w:val="clear" w:color="auto" w:fill="00456B" w:themeFill="accent1"/>
      </w:tcPr>
    </w:tblStylePr>
    <w:tblStylePr w:type="lastRow">
      <w:pPr>
        <w:spacing w:before="0" w:after="0" w:line="240" w:lineRule="auto"/>
      </w:pPr>
      <w:rPr>
        <w:b/>
        <w:bCs/>
      </w:rPr>
      <w:tblPr/>
      <w:tcPr>
        <w:tcBorders>
          <w:top w:val="double" w:sz="6" w:space="0" w:color="00456B" w:themeColor="accent1"/>
          <w:left w:val="single" w:sz="8" w:space="0" w:color="00456B" w:themeColor="accent1"/>
          <w:bottom w:val="single" w:sz="8" w:space="0" w:color="00456B" w:themeColor="accent1"/>
          <w:right w:val="single" w:sz="8" w:space="0" w:color="00456B" w:themeColor="accent1"/>
        </w:tcBorders>
      </w:tcPr>
    </w:tblStylePr>
    <w:tblStylePr w:type="firstCol">
      <w:rPr>
        <w:b/>
        <w:bCs/>
      </w:rPr>
    </w:tblStylePr>
    <w:tblStylePr w:type="lastCol">
      <w:rPr>
        <w:b/>
        <w:bCs/>
      </w:rPr>
    </w:tblStylePr>
    <w:tblStylePr w:type="band1Vert">
      <w:tblPr/>
      <w:tcPr>
        <w:tcBorders>
          <w:top w:val="single" w:sz="8" w:space="0" w:color="00456B" w:themeColor="accent1"/>
          <w:left w:val="single" w:sz="8" w:space="0" w:color="00456B" w:themeColor="accent1"/>
          <w:bottom w:val="single" w:sz="8" w:space="0" w:color="00456B" w:themeColor="accent1"/>
          <w:right w:val="single" w:sz="8" w:space="0" w:color="00456B" w:themeColor="accent1"/>
        </w:tcBorders>
      </w:tcPr>
    </w:tblStylePr>
    <w:tblStylePr w:type="band1Horz">
      <w:tblPr/>
      <w:tcPr>
        <w:tcBorders>
          <w:top w:val="single" w:sz="8" w:space="0" w:color="00456B" w:themeColor="accent1"/>
          <w:left w:val="single" w:sz="8" w:space="0" w:color="00456B" w:themeColor="accent1"/>
          <w:bottom w:val="single" w:sz="8" w:space="0" w:color="00456B" w:themeColor="accent1"/>
          <w:right w:val="single" w:sz="8" w:space="0" w:color="00456B" w:themeColor="accent1"/>
        </w:tcBorders>
      </w:tcPr>
    </w:tblStylePr>
  </w:style>
  <w:style w:type="table" w:styleId="LightList-Accent2">
    <w:name w:val="Light List Accent 2"/>
    <w:basedOn w:val="TableNormal"/>
    <w:uiPriority w:val="61"/>
    <w:locked/>
    <w:rsid w:val="00F80750"/>
    <w:pPr>
      <w:spacing w:after="0" w:line="240" w:lineRule="auto"/>
    </w:pPr>
    <w:tblPr>
      <w:tblStyleRowBandSize w:val="1"/>
      <w:tblStyleColBandSize w:val="1"/>
      <w:tblBorders>
        <w:top w:val="single" w:sz="8" w:space="0" w:color="E58E1A" w:themeColor="accent2"/>
        <w:left w:val="single" w:sz="8" w:space="0" w:color="E58E1A" w:themeColor="accent2"/>
        <w:bottom w:val="single" w:sz="8" w:space="0" w:color="E58E1A" w:themeColor="accent2"/>
        <w:right w:val="single" w:sz="8" w:space="0" w:color="E58E1A" w:themeColor="accent2"/>
      </w:tblBorders>
    </w:tblPr>
    <w:tblStylePr w:type="firstRow">
      <w:pPr>
        <w:spacing w:before="0" w:after="0" w:line="240" w:lineRule="auto"/>
      </w:pPr>
      <w:rPr>
        <w:b/>
        <w:bCs/>
        <w:color w:val="FFFFFF" w:themeColor="background1"/>
      </w:rPr>
      <w:tblPr/>
      <w:tcPr>
        <w:shd w:val="clear" w:color="auto" w:fill="E58E1A" w:themeFill="accent2"/>
      </w:tcPr>
    </w:tblStylePr>
    <w:tblStylePr w:type="lastRow">
      <w:pPr>
        <w:spacing w:before="0" w:after="0" w:line="240" w:lineRule="auto"/>
      </w:pPr>
      <w:rPr>
        <w:b/>
        <w:bCs/>
      </w:rPr>
      <w:tblPr/>
      <w:tcPr>
        <w:tcBorders>
          <w:top w:val="double" w:sz="6" w:space="0" w:color="E58E1A" w:themeColor="accent2"/>
          <w:left w:val="single" w:sz="8" w:space="0" w:color="E58E1A" w:themeColor="accent2"/>
          <w:bottom w:val="single" w:sz="8" w:space="0" w:color="E58E1A" w:themeColor="accent2"/>
          <w:right w:val="single" w:sz="8" w:space="0" w:color="E58E1A" w:themeColor="accent2"/>
        </w:tcBorders>
      </w:tcPr>
    </w:tblStylePr>
    <w:tblStylePr w:type="firstCol">
      <w:rPr>
        <w:b/>
        <w:bCs/>
      </w:rPr>
    </w:tblStylePr>
    <w:tblStylePr w:type="lastCol">
      <w:rPr>
        <w:b/>
        <w:bCs/>
      </w:rPr>
    </w:tblStylePr>
    <w:tblStylePr w:type="band1Vert">
      <w:tblPr/>
      <w:tcPr>
        <w:tcBorders>
          <w:top w:val="single" w:sz="8" w:space="0" w:color="E58E1A" w:themeColor="accent2"/>
          <w:left w:val="single" w:sz="8" w:space="0" w:color="E58E1A" w:themeColor="accent2"/>
          <w:bottom w:val="single" w:sz="8" w:space="0" w:color="E58E1A" w:themeColor="accent2"/>
          <w:right w:val="single" w:sz="8" w:space="0" w:color="E58E1A" w:themeColor="accent2"/>
        </w:tcBorders>
      </w:tcPr>
    </w:tblStylePr>
    <w:tblStylePr w:type="band1Horz">
      <w:tblPr/>
      <w:tcPr>
        <w:tcBorders>
          <w:top w:val="single" w:sz="8" w:space="0" w:color="E58E1A" w:themeColor="accent2"/>
          <w:left w:val="single" w:sz="8" w:space="0" w:color="E58E1A" w:themeColor="accent2"/>
          <w:bottom w:val="single" w:sz="8" w:space="0" w:color="E58E1A" w:themeColor="accent2"/>
          <w:right w:val="single" w:sz="8" w:space="0" w:color="E58E1A" w:themeColor="accent2"/>
        </w:tcBorders>
      </w:tcPr>
    </w:tblStylePr>
  </w:style>
  <w:style w:type="table" w:styleId="LightList-Accent3">
    <w:name w:val="Light List Accent 3"/>
    <w:basedOn w:val="TableNormal"/>
    <w:uiPriority w:val="61"/>
    <w:locked/>
    <w:rsid w:val="00F80750"/>
    <w:pPr>
      <w:spacing w:after="0" w:line="240" w:lineRule="auto"/>
    </w:pPr>
    <w:tblPr>
      <w:tblStyleRowBandSize w:val="1"/>
      <w:tblStyleColBandSize w:val="1"/>
      <w:tblBorders>
        <w:top w:val="single" w:sz="8" w:space="0" w:color="CDC3BD" w:themeColor="accent3"/>
        <w:left w:val="single" w:sz="8" w:space="0" w:color="CDC3BD" w:themeColor="accent3"/>
        <w:bottom w:val="single" w:sz="8" w:space="0" w:color="CDC3BD" w:themeColor="accent3"/>
        <w:right w:val="single" w:sz="8" w:space="0" w:color="CDC3BD" w:themeColor="accent3"/>
      </w:tblBorders>
    </w:tblPr>
    <w:tblStylePr w:type="firstRow">
      <w:pPr>
        <w:spacing w:before="0" w:after="0" w:line="240" w:lineRule="auto"/>
      </w:pPr>
      <w:rPr>
        <w:b/>
        <w:bCs/>
        <w:color w:val="FFFFFF" w:themeColor="background1"/>
      </w:rPr>
      <w:tblPr/>
      <w:tcPr>
        <w:shd w:val="clear" w:color="auto" w:fill="CDC3BD" w:themeFill="accent3"/>
      </w:tcPr>
    </w:tblStylePr>
    <w:tblStylePr w:type="lastRow">
      <w:pPr>
        <w:spacing w:before="0" w:after="0" w:line="240" w:lineRule="auto"/>
      </w:pPr>
      <w:rPr>
        <w:b/>
        <w:bCs/>
      </w:rPr>
      <w:tblPr/>
      <w:tcPr>
        <w:tcBorders>
          <w:top w:val="double" w:sz="6" w:space="0" w:color="CDC3BD" w:themeColor="accent3"/>
          <w:left w:val="single" w:sz="8" w:space="0" w:color="CDC3BD" w:themeColor="accent3"/>
          <w:bottom w:val="single" w:sz="8" w:space="0" w:color="CDC3BD" w:themeColor="accent3"/>
          <w:right w:val="single" w:sz="8" w:space="0" w:color="CDC3BD" w:themeColor="accent3"/>
        </w:tcBorders>
      </w:tcPr>
    </w:tblStylePr>
    <w:tblStylePr w:type="firstCol">
      <w:rPr>
        <w:b/>
        <w:bCs/>
      </w:rPr>
    </w:tblStylePr>
    <w:tblStylePr w:type="lastCol">
      <w:rPr>
        <w:b/>
        <w:bCs/>
      </w:rPr>
    </w:tblStylePr>
    <w:tblStylePr w:type="band1Vert">
      <w:tblPr/>
      <w:tcPr>
        <w:tcBorders>
          <w:top w:val="single" w:sz="8" w:space="0" w:color="CDC3BD" w:themeColor="accent3"/>
          <w:left w:val="single" w:sz="8" w:space="0" w:color="CDC3BD" w:themeColor="accent3"/>
          <w:bottom w:val="single" w:sz="8" w:space="0" w:color="CDC3BD" w:themeColor="accent3"/>
          <w:right w:val="single" w:sz="8" w:space="0" w:color="CDC3BD" w:themeColor="accent3"/>
        </w:tcBorders>
      </w:tcPr>
    </w:tblStylePr>
    <w:tblStylePr w:type="band1Horz">
      <w:tblPr/>
      <w:tcPr>
        <w:tcBorders>
          <w:top w:val="single" w:sz="8" w:space="0" w:color="CDC3BD" w:themeColor="accent3"/>
          <w:left w:val="single" w:sz="8" w:space="0" w:color="CDC3BD" w:themeColor="accent3"/>
          <w:bottom w:val="single" w:sz="8" w:space="0" w:color="CDC3BD" w:themeColor="accent3"/>
          <w:right w:val="single" w:sz="8" w:space="0" w:color="CDC3BD" w:themeColor="accent3"/>
        </w:tcBorders>
      </w:tcPr>
    </w:tblStylePr>
  </w:style>
  <w:style w:type="table" w:styleId="LightList-Accent4">
    <w:name w:val="Light List Accent 4"/>
    <w:basedOn w:val="TableNormal"/>
    <w:uiPriority w:val="61"/>
    <w:locked/>
    <w:rsid w:val="00F80750"/>
    <w:pPr>
      <w:spacing w:after="0" w:line="240" w:lineRule="auto"/>
    </w:pPr>
    <w:tblPr>
      <w:tblStyleRowBandSize w:val="1"/>
      <w:tblStyleColBandSize w:val="1"/>
      <w:tblBorders>
        <w:top w:val="single" w:sz="8" w:space="0" w:color="B4786C" w:themeColor="accent4"/>
        <w:left w:val="single" w:sz="8" w:space="0" w:color="B4786C" w:themeColor="accent4"/>
        <w:bottom w:val="single" w:sz="8" w:space="0" w:color="B4786C" w:themeColor="accent4"/>
        <w:right w:val="single" w:sz="8" w:space="0" w:color="B4786C" w:themeColor="accent4"/>
      </w:tblBorders>
    </w:tblPr>
    <w:tblStylePr w:type="firstRow">
      <w:pPr>
        <w:spacing w:before="0" w:after="0" w:line="240" w:lineRule="auto"/>
      </w:pPr>
      <w:rPr>
        <w:b/>
        <w:bCs/>
        <w:color w:val="FFFFFF" w:themeColor="background1"/>
      </w:rPr>
      <w:tblPr/>
      <w:tcPr>
        <w:shd w:val="clear" w:color="auto" w:fill="B4786C" w:themeFill="accent4"/>
      </w:tcPr>
    </w:tblStylePr>
    <w:tblStylePr w:type="lastRow">
      <w:pPr>
        <w:spacing w:before="0" w:after="0" w:line="240" w:lineRule="auto"/>
      </w:pPr>
      <w:rPr>
        <w:b/>
        <w:bCs/>
      </w:rPr>
      <w:tblPr/>
      <w:tcPr>
        <w:tcBorders>
          <w:top w:val="double" w:sz="6" w:space="0" w:color="B4786C" w:themeColor="accent4"/>
          <w:left w:val="single" w:sz="8" w:space="0" w:color="B4786C" w:themeColor="accent4"/>
          <w:bottom w:val="single" w:sz="8" w:space="0" w:color="B4786C" w:themeColor="accent4"/>
          <w:right w:val="single" w:sz="8" w:space="0" w:color="B4786C" w:themeColor="accent4"/>
        </w:tcBorders>
      </w:tcPr>
    </w:tblStylePr>
    <w:tblStylePr w:type="firstCol">
      <w:rPr>
        <w:b/>
        <w:bCs/>
      </w:rPr>
    </w:tblStylePr>
    <w:tblStylePr w:type="lastCol">
      <w:rPr>
        <w:b/>
        <w:bCs/>
      </w:rPr>
    </w:tblStylePr>
    <w:tblStylePr w:type="band1Vert">
      <w:tblPr/>
      <w:tcPr>
        <w:tcBorders>
          <w:top w:val="single" w:sz="8" w:space="0" w:color="B4786C" w:themeColor="accent4"/>
          <w:left w:val="single" w:sz="8" w:space="0" w:color="B4786C" w:themeColor="accent4"/>
          <w:bottom w:val="single" w:sz="8" w:space="0" w:color="B4786C" w:themeColor="accent4"/>
          <w:right w:val="single" w:sz="8" w:space="0" w:color="B4786C" w:themeColor="accent4"/>
        </w:tcBorders>
      </w:tcPr>
    </w:tblStylePr>
    <w:tblStylePr w:type="band1Horz">
      <w:tblPr/>
      <w:tcPr>
        <w:tcBorders>
          <w:top w:val="single" w:sz="8" w:space="0" w:color="B4786C" w:themeColor="accent4"/>
          <w:left w:val="single" w:sz="8" w:space="0" w:color="B4786C" w:themeColor="accent4"/>
          <w:bottom w:val="single" w:sz="8" w:space="0" w:color="B4786C" w:themeColor="accent4"/>
          <w:right w:val="single" w:sz="8" w:space="0" w:color="B4786C" w:themeColor="accent4"/>
        </w:tcBorders>
      </w:tcPr>
    </w:tblStylePr>
  </w:style>
  <w:style w:type="table" w:styleId="LightList-Accent5">
    <w:name w:val="Light List Accent 5"/>
    <w:basedOn w:val="TableNormal"/>
    <w:uiPriority w:val="61"/>
    <w:locked/>
    <w:rsid w:val="00F80750"/>
    <w:pPr>
      <w:spacing w:after="0" w:line="240" w:lineRule="auto"/>
    </w:pPr>
    <w:tblPr>
      <w:tblStyleRowBandSize w:val="1"/>
      <w:tblStyleColBandSize w:val="1"/>
      <w:tblBorders>
        <w:top w:val="single" w:sz="8" w:space="0" w:color="6E90A6" w:themeColor="accent5"/>
        <w:left w:val="single" w:sz="8" w:space="0" w:color="6E90A6" w:themeColor="accent5"/>
        <w:bottom w:val="single" w:sz="8" w:space="0" w:color="6E90A6" w:themeColor="accent5"/>
        <w:right w:val="single" w:sz="8" w:space="0" w:color="6E90A6" w:themeColor="accent5"/>
      </w:tblBorders>
    </w:tblPr>
    <w:tblStylePr w:type="firstRow">
      <w:pPr>
        <w:spacing w:before="0" w:after="0" w:line="240" w:lineRule="auto"/>
      </w:pPr>
      <w:rPr>
        <w:b/>
        <w:bCs/>
        <w:color w:val="FFFFFF" w:themeColor="background1"/>
      </w:rPr>
      <w:tblPr/>
      <w:tcPr>
        <w:shd w:val="clear" w:color="auto" w:fill="6E90A6" w:themeFill="accent5"/>
      </w:tcPr>
    </w:tblStylePr>
    <w:tblStylePr w:type="lastRow">
      <w:pPr>
        <w:spacing w:before="0" w:after="0" w:line="240" w:lineRule="auto"/>
      </w:pPr>
      <w:rPr>
        <w:b/>
        <w:bCs/>
      </w:rPr>
      <w:tblPr/>
      <w:tcPr>
        <w:tcBorders>
          <w:top w:val="double" w:sz="6" w:space="0" w:color="6E90A6" w:themeColor="accent5"/>
          <w:left w:val="single" w:sz="8" w:space="0" w:color="6E90A6" w:themeColor="accent5"/>
          <w:bottom w:val="single" w:sz="8" w:space="0" w:color="6E90A6" w:themeColor="accent5"/>
          <w:right w:val="single" w:sz="8" w:space="0" w:color="6E90A6" w:themeColor="accent5"/>
        </w:tcBorders>
      </w:tcPr>
    </w:tblStylePr>
    <w:tblStylePr w:type="firstCol">
      <w:rPr>
        <w:b/>
        <w:bCs/>
      </w:rPr>
    </w:tblStylePr>
    <w:tblStylePr w:type="lastCol">
      <w:rPr>
        <w:b/>
        <w:bCs/>
      </w:rPr>
    </w:tblStylePr>
    <w:tblStylePr w:type="band1Vert">
      <w:tblPr/>
      <w:tcPr>
        <w:tcBorders>
          <w:top w:val="single" w:sz="8" w:space="0" w:color="6E90A6" w:themeColor="accent5"/>
          <w:left w:val="single" w:sz="8" w:space="0" w:color="6E90A6" w:themeColor="accent5"/>
          <w:bottom w:val="single" w:sz="8" w:space="0" w:color="6E90A6" w:themeColor="accent5"/>
          <w:right w:val="single" w:sz="8" w:space="0" w:color="6E90A6" w:themeColor="accent5"/>
        </w:tcBorders>
      </w:tcPr>
    </w:tblStylePr>
    <w:tblStylePr w:type="band1Horz">
      <w:tblPr/>
      <w:tcPr>
        <w:tcBorders>
          <w:top w:val="single" w:sz="8" w:space="0" w:color="6E90A6" w:themeColor="accent5"/>
          <w:left w:val="single" w:sz="8" w:space="0" w:color="6E90A6" w:themeColor="accent5"/>
          <w:bottom w:val="single" w:sz="8" w:space="0" w:color="6E90A6" w:themeColor="accent5"/>
          <w:right w:val="single" w:sz="8" w:space="0" w:color="6E90A6" w:themeColor="accent5"/>
        </w:tcBorders>
      </w:tcPr>
    </w:tblStylePr>
  </w:style>
  <w:style w:type="table" w:styleId="LightList-Accent6">
    <w:name w:val="Light List Accent 6"/>
    <w:basedOn w:val="TableNormal"/>
    <w:uiPriority w:val="61"/>
    <w:locked/>
    <w:rsid w:val="00F80750"/>
    <w:pPr>
      <w:spacing w:after="0" w:line="240" w:lineRule="auto"/>
    </w:pPr>
    <w:tblPr>
      <w:tblStyleRowBandSize w:val="1"/>
      <w:tblStyleColBandSize w:val="1"/>
      <w:tblBorders>
        <w:top w:val="single" w:sz="8" w:space="0" w:color="ADB6A8" w:themeColor="accent6"/>
        <w:left w:val="single" w:sz="8" w:space="0" w:color="ADB6A8" w:themeColor="accent6"/>
        <w:bottom w:val="single" w:sz="8" w:space="0" w:color="ADB6A8" w:themeColor="accent6"/>
        <w:right w:val="single" w:sz="8" w:space="0" w:color="ADB6A8" w:themeColor="accent6"/>
      </w:tblBorders>
    </w:tblPr>
    <w:tblStylePr w:type="firstRow">
      <w:pPr>
        <w:spacing w:before="0" w:after="0" w:line="240" w:lineRule="auto"/>
      </w:pPr>
      <w:rPr>
        <w:b/>
        <w:bCs/>
        <w:color w:val="FFFFFF" w:themeColor="background1"/>
      </w:rPr>
      <w:tblPr/>
      <w:tcPr>
        <w:shd w:val="clear" w:color="auto" w:fill="ADB6A8" w:themeFill="accent6"/>
      </w:tcPr>
    </w:tblStylePr>
    <w:tblStylePr w:type="lastRow">
      <w:pPr>
        <w:spacing w:before="0" w:after="0" w:line="240" w:lineRule="auto"/>
      </w:pPr>
      <w:rPr>
        <w:b/>
        <w:bCs/>
      </w:rPr>
      <w:tblPr/>
      <w:tcPr>
        <w:tcBorders>
          <w:top w:val="double" w:sz="6" w:space="0" w:color="ADB6A8" w:themeColor="accent6"/>
          <w:left w:val="single" w:sz="8" w:space="0" w:color="ADB6A8" w:themeColor="accent6"/>
          <w:bottom w:val="single" w:sz="8" w:space="0" w:color="ADB6A8" w:themeColor="accent6"/>
          <w:right w:val="single" w:sz="8" w:space="0" w:color="ADB6A8" w:themeColor="accent6"/>
        </w:tcBorders>
      </w:tcPr>
    </w:tblStylePr>
    <w:tblStylePr w:type="firstCol">
      <w:rPr>
        <w:b/>
        <w:bCs/>
      </w:rPr>
    </w:tblStylePr>
    <w:tblStylePr w:type="lastCol">
      <w:rPr>
        <w:b/>
        <w:bCs/>
      </w:rPr>
    </w:tblStylePr>
    <w:tblStylePr w:type="band1Vert">
      <w:tblPr/>
      <w:tcPr>
        <w:tcBorders>
          <w:top w:val="single" w:sz="8" w:space="0" w:color="ADB6A8" w:themeColor="accent6"/>
          <w:left w:val="single" w:sz="8" w:space="0" w:color="ADB6A8" w:themeColor="accent6"/>
          <w:bottom w:val="single" w:sz="8" w:space="0" w:color="ADB6A8" w:themeColor="accent6"/>
          <w:right w:val="single" w:sz="8" w:space="0" w:color="ADB6A8" w:themeColor="accent6"/>
        </w:tcBorders>
      </w:tcPr>
    </w:tblStylePr>
    <w:tblStylePr w:type="band1Horz">
      <w:tblPr/>
      <w:tcPr>
        <w:tcBorders>
          <w:top w:val="single" w:sz="8" w:space="0" w:color="ADB6A8" w:themeColor="accent6"/>
          <w:left w:val="single" w:sz="8" w:space="0" w:color="ADB6A8" w:themeColor="accent6"/>
          <w:bottom w:val="single" w:sz="8" w:space="0" w:color="ADB6A8" w:themeColor="accent6"/>
          <w:right w:val="single" w:sz="8" w:space="0" w:color="ADB6A8" w:themeColor="accent6"/>
        </w:tcBorders>
      </w:tcPr>
    </w:tblStylePr>
  </w:style>
  <w:style w:type="table" w:styleId="LightShading">
    <w:name w:val="Light Shading"/>
    <w:basedOn w:val="TableNormal"/>
    <w:uiPriority w:val="60"/>
    <w:locked/>
    <w:rsid w:val="00F8075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line="240" w:lineRule="auto"/>
    </w:pPr>
    <w:rPr>
      <w:color w:val="003350" w:themeColor="accent1" w:themeShade="BF"/>
    </w:rPr>
    <w:tblPr>
      <w:tblStyleRowBandSize w:val="1"/>
      <w:tblStyleColBandSize w:val="1"/>
      <w:tblBorders>
        <w:top w:val="single" w:sz="8" w:space="0" w:color="00456B" w:themeColor="accent1"/>
        <w:bottom w:val="single" w:sz="8" w:space="0" w:color="00456B" w:themeColor="accent1"/>
      </w:tblBorders>
    </w:tblPr>
    <w:tblStylePr w:type="firstRow">
      <w:pPr>
        <w:spacing w:before="0" w:after="0" w:line="240" w:lineRule="auto"/>
      </w:pPr>
      <w:rPr>
        <w:b/>
        <w:bCs/>
      </w:rPr>
      <w:tblPr/>
      <w:tcPr>
        <w:tcBorders>
          <w:top w:val="single" w:sz="8" w:space="0" w:color="00456B" w:themeColor="accent1"/>
          <w:left w:val="nil"/>
          <w:bottom w:val="single" w:sz="8" w:space="0" w:color="00456B" w:themeColor="accent1"/>
          <w:right w:val="nil"/>
          <w:insideH w:val="nil"/>
          <w:insideV w:val="nil"/>
        </w:tcBorders>
      </w:tcPr>
    </w:tblStylePr>
    <w:tblStylePr w:type="lastRow">
      <w:pPr>
        <w:spacing w:before="0" w:after="0" w:line="240" w:lineRule="auto"/>
      </w:pPr>
      <w:rPr>
        <w:b/>
        <w:bCs/>
      </w:rPr>
      <w:tblPr/>
      <w:tcPr>
        <w:tcBorders>
          <w:top w:val="single" w:sz="8" w:space="0" w:color="00456B" w:themeColor="accent1"/>
          <w:left w:val="nil"/>
          <w:bottom w:val="single" w:sz="8" w:space="0" w:color="00456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DBFF" w:themeFill="accent1" w:themeFillTint="3F"/>
      </w:tcPr>
    </w:tblStylePr>
    <w:tblStylePr w:type="band1Horz">
      <w:tblPr/>
      <w:tcPr>
        <w:tcBorders>
          <w:left w:val="nil"/>
          <w:right w:val="nil"/>
          <w:insideH w:val="nil"/>
          <w:insideV w:val="nil"/>
        </w:tcBorders>
        <w:shd w:val="clear" w:color="auto" w:fill="9BDBFF" w:themeFill="accent1" w:themeFillTint="3F"/>
      </w:tcPr>
    </w:tblStylePr>
  </w:style>
  <w:style w:type="table" w:styleId="LightShading-Accent2">
    <w:name w:val="Light Shading Accent 2"/>
    <w:basedOn w:val="TableNormal"/>
    <w:uiPriority w:val="60"/>
    <w:locked/>
    <w:rsid w:val="00F80750"/>
    <w:pPr>
      <w:spacing w:after="0" w:line="240" w:lineRule="auto"/>
    </w:pPr>
    <w:rPr>
      <w:color w:val="AB6913" w:themeColor="accent2" w:themeShade="BF"/>
    </w:rPr>
    <w:tblPr>
      <w:tblStyleRowBandSize w:val="1"/>
      <w:tblStyleColBandSize w:val="1"/>
      <w:tblBorders>
        <w:top w:val="single" w:sz="8" w:space="0" w:color="E58E1A" w:themeColor="accent2"/>
        <w:bottom w:val="single" w:sz="8" w:space="0" w:color="E58E1A" w:themeColor="accent2"/>
      </w:tblBorders>
    </w:tblPr>
    <w:tblStylePr w:type="firstRow">
      <w:pPr>
        <w:spacing w:before="0" w:after="0" w:line="240" w:lineRule="auto"/>
      </w:pPr>
      <w:rPr>
        <w:b/>
        <w:bCs/>
      </w:rPr>
      <w:tblPr/>
      <w:tcPr>
        <w:tcBorders>
          <w:top w:val="single" w:sz="8" w:space="0" w:color="E58E1A" w:themeColor="accent2"/>
          <w:left w:val="nil"/>
          <w:bottom w:val="single" w:sz="8" w:space="0" w:color="E58E1A" w:themeColor="accent2"/>
          <w:right w:val="nil"/>
          <w:insideH w:val="nil"/>
          <w:insideV w:val="nil"/>
        </w:tcBorders>
      </w:tcPr>
    </w:tblStylePr>
    <w:tblStylePr w:type="lastRow">
      <w:pPr>
        <w:spacing w:before="0" w:after="0" w:line="240" w:lineRule="auto"/>
      </w:pPr>
      <w:rPr>
        <w:b/>
        <w:bCs/>
      </w:rPr>
      <w:tblPr/>
      <w:tcPr>
        <w:tcBorders>
          <w:top w:val="single" w:sz="8" w:space="0" w:color="E58E1A" w:themeColor="accent2"/>
          <w:left w:val="nil"/>
          <w:bottom w:val="single" w:sz="8" w:space="0" w:color="E58E1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E2C6" w:themeFill="accent2" w:themeFillTint="3F"/>
      </w:tcPr>
    </w:tblStylePr>
    <w:tblStylePr w:type="band1Horz">
      <w:tblPr/>
      <w:tcPr>
        <w:tcBorders>
          <w:left w:val="nil"/>
          <w:right w:val="nil"/>
          <w:insideH w:val="nil"/>
          <w:insideV w:val="nil"/>
        </w:tcBorders>
        <w:shd w:val="clear" w:color="auto" w:fill="F8E2C6" w:themeFill="accent2" w:themeFillTint="3F"/>
      </w:tcPr>
    </w:tblStylePr>
  </w:style>
  <w:style w:type="table" w:styleId="LightShading-Accent3">
    <w:name w:val="Light Shading Accent 3"/>
    <w:basedOn w:val="TableNormal"/>
    <w:uiPriority w:val="60"/>
    <w:locked/>
    <w:rsid w:val="00F80750"/>
    <w:pPr>
      <w:spacing w:after="0" w:line="240" w:lineRule="auto"/>
    </w:pPr>
    <w:rPr>
      <w:color w:val="A28F84" w:themeColor="accent3" w:themeShade="BF"/>
    </w:rPr>
    <w:tblPr>
      <w:tblStyleRowBandSize w:val="1"/>
      <w:tblStyleColBandSize w:val="1"/>
      <w:tblBorders>
        <w:top w:val="single" w:sz="8" w:space="0" w:color="CDC3BD" w:themeColor="accent3"/>
        <w:bottom w:val="single" w:sz="8" w:space="0" w:color="CDC3BD" w:themeColor="accent3"/>
      </w:tblBorders>
    </w:tblPr>
    <w:tblStylePr w:type="firstRow">
      <w:pPr>
        <w:spacing w:before="0" w:after="0" w:line="240" w:lineRule="auto"/>
      </w:pPr>
      <w:rPr>
        <w:b/>
        <w:bCs/>
      </w:rPr>
      <w:tblPr/>
      <w:tcPr>
        <w:tcBorders>
          <w:top w:val="single" w:sz="8" w:space="0" w:color="CDC3BD" w:themeColor="accent3"/>
          <w:left w:val="nil"/>
          <w:bottom w:val="single" w:sz="8" w:space="0" w:color="CDC3BD" w:themeColor="accent3"/>
          <w:right w:val="nil"/>
          <w:insideH w:val="nil"/>
          <w:insideV w:val="nil"/>
        </w:tcBorders>
      </w:tcPr>
    </w:tblStylePr>
    <w:tblStylePr w:type="lastRow">
      <w:pPr>
        <w:spacing w:before="0" w:after="0" w:line="240" w:lineRule="auto"/>
      </w:pPr>
      <w:rPr>
        <w:b/>
        <w:bCs/>
      </w:rPr>
      <w:tblPr/>
      <w:tcPr>
        <w:tcBorders>
          <w:top w:val="single" w:sz="8" w:space="0" w:color="CDC3BD" w:themeColor="accent3"/>
          <w:left w:val="nil"/>
          <w:bottom w:val="single" w:sz="8" w:space="0" w:color="CDC3B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0EE" w:themeFill="accent3" w:themeFillTint="3F"/>
      </w:tcPr>
    </w:tblStylePr>
    <w:tblStylePr w:type="band1Horz">
      <w:tblPr/>
      <w:tcPr>
        <w:tcBorders>
          <w:left w:val="nil"/>
          <w:right w:val="nil"/>
          <w:insideH w:val="nil"/>
          <w:insideV w:val="nil"/>
        </w:tcBorders>
        <w:shd w:val="clear" w:color="auto" w:fill="F2F0EE" w:themeFill="accent3" w:themeFillTint="3F"/>
      </w:tcPr>
    </w:tblStylePr>
  </w:style>
  <w:style w:type="table" w:styleId="LightShading-Accent4">
    <w:name w:val="Light Shading Accent 4"/>
    <w:basedOn w:val="TableNormal"/>
    <w:uiPriority w:val="60"/>
    <w:locked/>
    <w:rsid w:val="00F80750"/>
    <w:pPr>
      <w:spacing w:after="0" w:line="240" w:lineRule="auto"/>
    </w:pPr>
    <w:rPr>
      <w:color w:val="8E5449" w:themeColor="accent4" w:themeShade="BF"/>
    </w:rPr>
    <w:tblPr>
      <w:tblStyleRowBandSize w:val="1"/>
      <w:tblStyleColBandSize w:val="1"/>
      <w:tblBorders>
        <w:top w:val="single" w:sz="8" w:space="0" w:color="B4786C" w:themeColor="accent4"/>
        <w:bottom w:val="single" w:sz="8" w:space="0" w:color="B4786C" w:themeColor="accent4"/>
      </w:tblBorders>
    </w:tblPr>
    <w:tblStylePr w:type="firstRow">
      <w:pPr>
        <w:spacing w:before="0" w:after="0" w:line="240" w:lineRule="auto"/>
      </w:pPr>
      <w:rPr>
        <w:b/>
        <w:bCs/>
      </w:rPr>
      <w:tblPr/>
      <w:tcPr>
        <w:tcBorders>
          <w:top w:val="single" w:sz="8" w:space="0" w:color="B4786C" w:themeColor="accent4"/>
          <w:left w:val="nil"/>
          <w:bottom w:val="single" w:sz="8" w:space="0" w:color="B4786C" w:themeColor="accent4"/>
          <w:right w:val="nil"/>
          <w:insideH w:val="nil"/>
          <w:insideV w:val="nil"/>
        </w:tcBorders>
      </w:tcPr>
    </w:tblStylePr>
    <w:tblStylePr w:type="lastRow">
      <w:pPr>
        <w:spacing w:before="0" w:after="0" w:line="240" w:lineRule="auto"/>
      </w:pPr>
      <w:rPr>
        <w:b/>
        <w:bCs/>
      </w:rPr>
      <w:tblPr/>
      <w:tcPr>
        <w:tcBorders>
          <w:top w:val="single" w:sz="8" w:space="0" w:color="B4786C" w:themeColor="accent4"/>
          <w:left w:val="nil"/>
          <w:bottom w:val="single" w:sz="8" w:space="0" w:color="B4786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DDDA" w:themeFill="accent4" w:themeFillTint="3F"/>
      </w:tcPr>
    </w:tblStylePr>
    <w:tblStylePr w:type="band1Horz">
      <w:tblPr/>
      <w:tcPr>
        <w:tcBorders>
          <w:left w:val="nil"/>
          <w:right w:val="nil"/>
          <w:insideH w:val="nil"/>
          <w:insideV w:val="nil"/>
        </w:tcBorders>
        <w:shd w:val="clear" w:color="auto" w:fill="ECDDDA" w:themeFill="accent4" w:themeFillTint="3F"/>
      </w:tcPr>
    </w:tblStylePr>
  </w:style>
  <w:style w:type="table" w:styleId="LightShading-Accent5">
    <w:name w:val="Light Shading Accent 5"/>
    <w:basedOn w:val="TableNormal"/>
    <w:uiPriority w:val="60"/>
    <w:locked/>
    <w:rsid w:val="00F80750"/>
    <w:pPr>
      <w:spacing w:after="0" w:line="240" w:lineRule="auto"/>
    </w:pPr>
    <w:rPr>
      <w:color w:val="4E6C80" w:themeColor="accent5" w:themeShade="BF"/>
    </w:rPr>
    <w:tblPr>
      <w:tblStyleRowBandSize w:val="1"/>
      <w:tblStyleColBandSize w:val="1"/>
      <w:tblBorders>
        <w:top w:val="single" w:sz="8" w:space="0" w:color="6E90A6" w:themeColor="accent5"/>
        <w:bottom w:val="single" w:sz="8" w:space="0" w:color="6E90A6" w:themeColor="accent5"/>
      </w:tblBorders>
    </w:tblPr>
    <w:tblStylePr w:type="firstRow">
      <w:pPr>
        <w:spacing w:before="0" w:after="0" w:line="240" w:lineRule="auto"/>
      </w:pPr>
      <w:rPr>
        <w:b/>
        <w:bCs/>
      </w:rPr>
      <w:tblPr/>
      <w:tcPr>
        <w:tcBorders>
          <w:top w:val="single" w:sz="8" w:space="0" w:color="6E90A6" w:themeColor="accent5"/>
          <w:left w:val="nil"/>
          <w:bottom w:val="single" w:sz="8" w:space="0" w:color="6E90A6" w:themeColor="accent5"/>
          <w:right w:val="nil"/>
          <w:insideH w:val="nil"/>
          <w:insideV w:val="nil"/>
        </w:tcBorders>
      </w:tcPr>
    </w:tblStylePr>
    <w:tblStylePr w:type="lastRow">
      <w:pPr>
        <w:spacing w:before="0" w:after="0" w:line="240" w:lineRule="auto"/>
      </w:pPr>
      <w:rPr>
        <w:b/>
        <w:bCs/>
      </w:rPr>
      <w:tblPr/>
      <w:tcPr>
        <w:tcBorders>
          <w:top w:val="single" w:sz="8" w:space="0" w:color="6E90A6" w:themeColor="accent5"/>
          <w:left w:val="nil"/>
          <w:bottom w:val="single" w:sz="8" w:space="0" w:color="6E90A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3E9" w:themeFill="accent5" w:themeFillTint="3F"/>
      </w:tcPr>
    </w:tblStylePr>
    <w:tblStylePr w:type="band1Horz">
      <w:tblPr/>
      <w:tcPr>
        <w:tcBorders>
          <w:left w:val="nil"/>
          <w:right w:val="nil"/>
          <w:insideH w:val="nil"/>
          <w:insideV w:val="nil"/>
        </w:tcBorders>
        <w:shd w:val="clear" w:color="auto" w:fill="DBE3E9" w:themeFill="accent5" w:themeFillTint="3F"/>
      </w:tcPr>
    </w:tblStylePr>
  </w:style>
  <w:style w:type="table" w:styleId="LightShading-Accent6">
    <w:name w:val="Light Shading Accent 6"/>
    <w:basedOn w:val="TableNormal"/>
    <w:uiPriority w:val="60"/>
    <w:locked/>
    <w:rsid w:val="00F80750"/>
    <w:pPr>
      <w:spacing w:after="0" w:line="240" w:lineRule="auto"/>
    </w:pPr>
    <w:rPr>
      <w:color w:val="7F8D78" w:themeColor="accent6" w:themeShade="BF"/>
    </w:rPr>
    <w:tblPr>
      <w:tblStyleRowBandSize w:val="1"/>
      <w:tblStyleColBandSize w:val="1"/>
      <w:tblBorders>
        <w:top w:val="single" w:sz="8" w:space="0" w:color="ADB6A8" w:themeColor="accent6"/>
        <w:bottom w:val="single" w:sz="8" w:space="0" w:color="ADB6A8" w:themeColor="accent6"/>
      </w:tblBorders>
    </w:tblPr>
    <w:tblStylePr w:type="firstRow">
      <w:pPr>
        <w:spacing w:before="0" w:after="0" w:line="240" w:lineRule="auto"/>
      </w:pPr>
      <w:rPr>
        <w:b/>
        <w:bCs/>
      </w:rPr>
      <w:tblPr/>
      <w:tcPr>
        <w:tcBorders>
          <w:top w:val="single" w:sz="8" w:space="0" w:color="ADB6A8" w:themeColor="accent6"/>
          <w:left w:val="nil"/>
          <w:bottom w:val="single" w:sz="8" w:space="0" w:color="ADB6A8" w:themeColor="accent6"/>
          <w:right w:val="nil"/>
          <w:insideH w:val="nil"/>
          <w:insideV w:val="nil"/>
        </w:tcBorders>
      </w:tcPr>
    </w:tblStylePr>
    <w:tblStylePr w:type="lastRow">
      <w:pPr>
        <w:spacing w:before="0" w:after="0" w:line="240" w:lineRule="auto"/>
      </w:pPr>
      <w:rPr>
        <w:b/>
        <w:bCs/>
      </w:rPr>
      <w:tblPr/>
      <w:tcPr>
        <w:tcBorders>
          <w:top w:val="single" w:sz="8" w:space="0" w:color="ADB6A8" w:themeColor="accent6"/>
          <w:left w:val="nil"/>
          <w:bottom w:val="single" w:sz="8" w:space="0" w:color="ADB6A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EDE9" w:themeFill="accent6" w:themeFillTint="3F"/>
      </w:tcPr>
    </w:tblStylePr>
    <w:tblStylePr w:type="band1Horz">
      <w:tblPr/>
      <w:tcPr>
        <w:tcBorders>
          <w:left w:val="nil"/>
          <w:right w:val="nil"/>
          <w:insideH w:val="nil"/>
          <w:insideV w:val="nil"/>
        </w:tcBorders>
        <w:shd w:val="clear" w:color="auto" w:fill="EAEDE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99"/>
    <w:semiHidden/>
    <w:unhideWhenUsed/>
    <w:locked/>
    <w:rsid w:val="00F80750"/>
    <w:pPr>
      <w:ind w:left="283" w:hanging="283"/>
      <w:contextualSpacing/>
    </w:pPr>
  </w:style>
  <w:style w:type="paragraph" w:styleId="List2">
    <w:name w:val="List 2"/>
    <w:basedOn w:val="Normal"/>
    <w:uiPriority w:val="99"/>
    <w:semiHidden/>
    <w:unhideWhenUsed/>
    <w:locked/>
    <w:rsid w:val="00F80750"/>
    <w:pPr>
      <w:ind w:left="566" w:hanging="283"/>
      <w:contextualSpacing/>
    </w:pPr>
  </w:style>
  <w:style w:type="paragraph" w:styleId="List3">
    <w:name w:val="List 3"/>
    <w:basedOn w:val="Normal"/>
    <w:uiPriority w:val="99"/>
    <w:semiHidden/>
    <w:unhideWhenUsed/>
    <w:locked/>
    <w:rsid w:val="00F80750"/>
    <w:pPr>
      <w:ind w:left="849" w:hanging="283"/>
      <w:contextualSpacing/>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5"/>
      </w:numPr>
      <w:contextualSpacing/>
    </w:pPr>
  </w:style>
  <w:style w:type="paragraph" w:styleId="ListContinue">
    <w:name w:val="List Continue"/>
    <w:basedOn w:val="Normal"/>
    <w:uiPriority w:val="17"/>
    <w:qFormat/>
    <w:rsid w:val="00304932"/>
    <w:pPr>
      <w:numPr>
        <w:numId w:val="12"/>
      </w:numPr>
    </w:pPr>
  </w:style>
  <w:style w:type="paragraph" w:styleId="ListContinue2">
    <w:name w:val="List Continue 2"/>
    <w:basedOn w:val="Normal"/>
    <w:uiPriority w:val="17"/>
    <w:qFormat/>
    <w:rsid w:val="00304932"/>
    <w:pPr>
      <w:numPr>
        <w:ilvl w:val="1"/>
        <w:numId w:val="12"/>
      </w:numPr>
    </w:pPr>
  </w:style>
  <w:style w:type="paragraph" w:styleId="ListContinue3">
    <w:name w:val="List Continue 3"/>
    <w:basedOn w:val="Normal"/>
    <w:uiPriority w:val="17"/>
    <w:qFormat/>
    <w:rsid w:val="00304932"/>
    <w:pPr>
      <w:numPr>
        <w:ilvl w:val="2"/>
        <w:numId w:val="12"/>
      </w:numPr>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16"/>
    <w:semiHidden/>
    <w:locked/>
    <w:rsid w:val="00F80750"/>
    <w:pPr>
      <w:numPr>
        <w:numId w:val="6"/>
      </w:numPr>
      <w:contextualSpacing/>
    </w:pPr>
  </w:style>
  <w:style w:type="paragraph" w:styleId="ListParagraph">
    <w:name w:val="List Paragraph"/>
    <w:basedOn w:val="Normal"/>
    <w:uiPriority w:val="34"/>
    <w:semiHidden/>
    <w:unhideWhenUsed/>
    <w:qFormat/>
    <w:rsid w:val="00F80750"/>
    <w:pPr>
      <w:ind w:left="720"/>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line="240" w:lineRule="auto"/>
    </w:pPr>
    <w:tblPr>
      <w:tblStyleRowBandSize w:val="1"/>
      <w:tblStyleColBandSize w:val="1"/>
      <w:tblBorders>
        <w:top w:val="single" w:sz="8" w:space="0" w:color="0085D0" w:themeColor="accent1" w:themeTint="BF"/>
        <w:left w:val="single" w:sz="8" w:space="0" w:color="0085D0" w:themeColor="accent1" w:themeTint="BF"/>
        <w:bottom w:val="single" w:sz="8" w:space="0" w:color="0085D0" w:themeColor="accent1" w:themeTint="BF"/>
        <w:right w:val="single" w:sz="8" w:space="0" w:color="0085D0" w:themeColor="accent1" w:themeTint="BF"/>
        <w:insideH w:val="single" w:sz="8" w:space="0" w:color="0085D0" w:themeColor="accent1" w:themeTint="BF"/>
        <w:insideV w:val="single" w:sz="8" w:space="0" w:color="0085D0" w:themeColor="accent1" w:themeTint="BF"/>
      </w:tblBorders>
    </w:tblPr>
    <w:tcPr>
      <w:shd w:val="clear" w:color="auto" w:fill="9BDBFF" w:themeFill="accent1" w:themeFillTint="3F"/>
    </w:tcPr>
    <w:tblStylePr w:type="firstRow">
      <w:rPr>
        <w:b/>
        <w:bCs/>
      </w:rPr>
    </w:tblStylePr>
    <w:tblStylePr w:type="lastRow">
      <w:rPr>
        <w:b/>
        <w:bCs/>
      </w:rPr>
      <w:tblPr/>
      <w:tcPr>
        <w:tcBorders>
          <w:top w:val="single" w:sz="18" w:space="0" w:color="0085D0" w:themeColor="accent1" w:themeTint="BF"/>
        </w:tcBorders>
      </w:tcPr>
    </w:tblStylePr>
    <w:tblStylePr w:type="firstCol">
      <w:rPr>
        <w:b/>
        <w:bCs/>
      </w:rPr>
    </w:tblStylePr>
    <w:tblStylePr w:type="lastCol">
      <w:rPr>
        <w:b/>
        <w:bCs/>
      </w:rPr>
    </w:tblStylePr>
    <w:tblStylePr w:type="band1Vert">
      <w:tblPr/>
      <w:tcPr>
        <w:shd w:val="clear" w:color="auto" w:fill="36B7FF" w:themeFill="accent1" w:themeFillTint="7F"/>
      </w:tcPr>
    </w:tblStylePr>
    <w:tblStylePr w:type="band1Horz">
      <w:tblPr/>
      <w:tcPr>
        <w:shd w:val="clear" w:color="auto" w:fill="36B7FF" w:themeFill="accent1" w:themeFillTint="7F"/>
      </w:tcPr>
    </w:tblStylePr>
  </w:style>
  <w:style w:type="table" w:styleId="MediumGrid1-Accent2">
    <w:name w:val="Medium Grid 1 Accent 2"/>
    <w:basedOn w:val="TableNormal"/>
    <w:uiPriority w:val="67"/>
    <w:locked/>
    <w:rsid w:val="00F80750"/>
    <w:pPr>
      <w:spacing w:after="0" w:line="240" w:lineRule="auto"/>
    </w:pPr>
    <w:tblPr>
      <w:tblStyleRowBandSize w:val="1"/>
      <w:tblStyleColBandSize w:val="1"/>
      <w:tblBorders>
        <w:top w:val="single" w:sz="8" w:space="0" w:color="EBA953" w:themeColor="accent2" w:themeTint="BF"/>
        <w:left w:val="single" w:sz="8" w:space="0" w:color="EBA953" w:themeColor="accent2" w:themeTint="BF"/>
        <w:bottom w:val="single" w:sz="8" w:space="0" w:color="EBA953" w:themeColor="accent2" w:themeTint="BF"/>
        <w:right w:val="single" w:sz="8" w:space="0" w:color="EBA953" w:themeColor="accent2" w:themeTint="BF"/>
        <w:insideH w:val="single" w:sz="8" w:space="0" w:color="EBA953" w:themeColor="accent2" w:themeTint="BF"/>
        <w:insideV w:val="single" w:sz="8" w:space="0" w:color="EBA953" w:themeColor="accent2" w:themeTint="BF"/>
      </w:tblBorders>
    </w:tblPr>
    <w:tcPr>
      <w:shd w:val="clear" w:color="auto" w:fill="F8E2C6" w:themeFill="accent2" w:themeFillTint="3F"/>
    </w:tcPr>
    <w:tblStylePr w:type="firstRow">
      <w:rPr>
        <w:b/>
        <w:bCs/>
      </w:rPr>
    </w:tblStylePr>
    <w:tblStylePr w:type="lastRow">
      <w:rPr>
        <w:b/>
        <w:bCs/>
      </w:rPr>
      <w:tblPr/>
      <w:tcPr>
        <w:tcBorders>
          <w:top w:val="single" w:sz="18" w:space="0" w:color="EBA953" w:themeColor="accent2" w:themeTint="BF"/>
        </w:tcBorders>
      </w:tcPr>
    </w:tblStylePr>
    <w:tblStylePr w:type="firstCol">
      <w:rPr>
        <w:b/>
        <w:bCs/>
      </w:rPr>
    </w:tblStylePr>
    <w:tblStylePr w:type="lastCol">
      <w:rPr>
        <w:b/>
        <w:bCs/>
      </w:rPr>
    </w:tblStylePr>
    <w:tblStylePr w:type="band1Vert">
      <w:tblPr/>
      <w:tcPr>
        <w:shd w:val="clear" w:color="auto" w:fill="F2C68C" w:themeFill="accent2" w:themeFillTint="7F"/>
      </w:tcPr>
    </w:tblStylePr>
    <w:tblStylePr w:type="band1Horz">
      <w:tblPr/>
      <w:tcPr>
        <w:shd w:val="clear" w:color="auto" w:fill="F2C68C" w:themeFill="accent2" w:themeFillTint="7F"/>
      </w:tcPr>
    </w:tblStylePr>
  </w:style>
  <w:style w:type="table" w:styleId="MediumGrid1-Accent3">
    <w:name w:val="Medium Grid 1 Accent 3"/>
    <w:basedOn w:val="TableNormal"/>
    <w:uiPriority w:val="67"/>
    <w:locked/>
    <w:rsid w:val="00F80750"/>
    <w:pPr>
      <w:spacing w:after="0" w:line="240" w:lineRule="auto"/>
    </w:pPr>
    <w:tblPr>
      <w:tblStyleRowBandSize w:val="1"/>
      <w:tblStyleColBandSize w:val="1"/>
      <w:tblBorders>
        <w:top w:val="single" w:sz="8" w:space="0" w:color="D9D1CD" w:themeColor="accent3" w:themeTint="BF"/>
        <w:left w:val="single" w:sz="8" w:space="0" w:color="D9D1CD" w:themeColor="accent3" w:themeTint="BF"/>
        <w:bottom w:val="single" w:sz="8" w:space="0" w:color="D9D1CD" w:themeColor="accent3" w:themeTint="BF"/>
        <w:right w:val="single" w:sz="8" w:space="0" w:color="D9D1CD" w:themeColor="accent3" w:themeTint="BF"/>
        <w:insideH w:val="single" w:sz="8" w:space="0" w:color="D9D1CD" w:themeColor="accent3" w:themeTint="BF"/>
        <w:insideV w:val="single" w:sz="8" w:space="0" w:color="D9D1CD" w:themeColor="accent3" w:themeTint="BF"/>
      </w:tblBorders>
    </w:tblPr>
    <w:tcPr>
      <w:shd w:val="clear" w:color="auto" w:fill="F2F0EE" w:themeFill="accent3" w:themeFillTint="3F"/>
    </w:tcPr>
    <w:tblStylePr w:type="firstRow">
      <w:rPr>
        <w:b/>
        <w:bCs/>
      </w:rPr>
    </w:tblStylePr>
    <w:tblStylePr w:type="lastRow">
      <w:rPr>
        <w:b/>
        <w:bCs/>
      </w:rPr>
      <w:tblPr/>
      <w:tcPr>
        <w:tcBorders>
          <w:top w:val="single" w:sz="18" w:space="0" w:color="D9D1CD" w:themeColor="accent3" w:themeTint="BF"/>
        </w:tcBorders>
      </w:tcPr>
    </w:tblStylePr>
    <w:tblStylePr w:type="firstCol">
      <w:rPr>
        <w:b/>
        <w:bCs/>
      </w:rPr>
    </w:tblStylePr>
    <w:tblStylePr w:type="lastCol">
      <w:rPr>
        <w:b/>
        <w:bCs/>
      </w:rPr>
    </w:tblStylePr>
    <w:tblStylePr w:type="band1Vert">
      <w:tblPr/>
      <w:tcPr>
        <w:shd w:val="clear" w:color="auto" w:fill="E6E0DE" w:themeFill="accent3" w:themeFillTint="7F"/>
      </w:tcPr>
    </w:tblStylePr>
    <w:tblStylePr w:type="band1Horz">
      <w:tblPr/>
      <w:tcPr>
        <w:shd w:val="clear" w:color="auto" w:fill="E6E0DE" w:themeFill="accent3" w:themeFillTint="7F"/>
      </w:tcPr>
    </w:tblStylePr>
  </w:style>
  <w:style w:type="table" w:styleId="MediumGrid1-Accent4">
    <w:name w:val="Medium Grid 1 Accent 4"/>
    <w:basedOn w:val="TableNormal"/>
    <w:uiPriority w:val="67"/>
    <w:locked/>
    <w:rsid w:val="00F80750"/>
    <w:pPr>
      <w:spacing w:after="0" w:line="240" w:lineRule="auto"/>
    </w:pPr>
    <w:tblPr>
      <w:tblStyleRowBandSize w:val="1"/>
      <w:tblStyleColBandSize w:val="1"/>
      <w:tblBorders>
        <w:top w:val="single" w:sz="8" w:space="0" w:color="C69990" w:themeColor="accent4" w:themeTint="BF"/>
        <w:left w:val="single" w:sz="8" w:space="0" w:color="C69990" w:themeColor="accent4" w:themeTint="BF"/>
        <w:bottom w:val="single" w:sz="8" w:space="0" w:color="C69990" w:themeColor="accent4" w:themeTint="BF"/>
        <w:right w:val="single" w:sz="8" w:space="0" w:color="C69990" w:themeColor="accent4" w:themeTint="BF"/>
        <w:insideH w:val="single" w:sz="8" w:space="0" w:color="C69990" w:themeColor="accent4" w:themeTint="BF"/>
        <w:insideV w:val="single" w:sz="8" w:space="0" w:color="C69990" w:themeColor="accent4" w:themeTint="BF"/>
      </w:tblBorders>
    </w:tblPr>
    <w:tcPr>
      <w:shd w:val="clear" w:color="auto" w:fill="ECDDDA" w:themeFill="accent4" w:themeFillTint="3F"/>
    </w:tcPr>
    <w:tblStylePr w:type="firstRow">
      <w:rPr>
        <w:b/>
        <w:bCs/>
      </w:rPr>
    </w:tblStylePr>
    <w:tblStylePr w:type="lastRow">
      <w:rPr>
        <w:b/>
        <w:bCs/>
      </w:rPr>
      <w:tblPr/>
      <w:tcPr>
        <w:tcBorders>
          <w:top w:val="single" w:sz="18" w:space="0" w:color="C69990" w:themeColor="accent4" w:themeTint="BF"/>
        </w:tcBorders>
      </w:tcPr>
    </w:tblStylePr>
    <w:tblStylePr w:type="firstCol">
      <w:rPr>
        <w:b/>
        <w:bCs/>
      </w:rPr>
    </w:tblStylePr>
    <w:tblStylePr w:type="lastCol">
      <w:rPr>
        <w:b/>
        <w:bCs/>
      </w:rPr>
    </w:tblStylePr>
    <w:tblStylePr w:type="band1Vert">
      <w:tblPr/>
      <w:tcPr>
        <w:shd w:val="clear" w:color="auto" w:fill="D9BBB5" w:themeFill="accent4" w:themeFillTint="7F"/>
      </w:tcPr>
    </w:tblStylePr>
    <w:tblStylePr w:type="band1Horz">
      <w:tblPr/>
      <w:tcPr>
        <w:shd w:val="clear" w:color="auto" w:fill="D9BBB5" w:themeFill="accent4" w:themeFillTint="7F"/>
      </w:tcPr>
    </w:tblStylePr>
  </w:style>
  <w:style w:type="table" w:styleId="MediumGrid1-Accent5">
    <w:name w:val="Medium Grid 1 Accent 5"/>
    <w:basedOn w:val="TableNormal"/>
    <w:uiPriority w:val="67"/>
    <w:locked/>
    <w:rsid w:val="00F80750"/>
    <w:pPr>
      <w:spacing w:after="0" w:line="240" w:lineRule="auto"/>
    </w:pPr>
    <w:tblPr>
      <w:tblStyleRowBandSize w:val="1"/>
      <w:tblStyleColBandSize w:val="1"/>
      <w:tblBorders>
        <w:top w:val="single" w:sz="8" w:space="0" w:color="92ABBC" w:themeColor="accent5" w:themeTint="BF"/>
        <w:left w:val="single" w:sz="8" w:space="0" w:color="92ABBC" w:themeColor="accent5" w:themeTint="BF"/>
        <w:bottom w:val="single" w:sz="8" w:space="0" w:color="92ABBC" w:themeColor="accent5" w:themeTint="BF"/>
        <w:right w:val="single" w:sz="8" w:space="0" w:color="92ABBC" w:themeColor="accent5" w:themeTint="BF"/>
        <w:insideH w:val="single" w:sz="8" w:space="0" w:color="92ABBC" w:themeColor="accent5" w:themeTint="BF"/>
        <w:insideV w:val="single" w:sz="8" w:space="0" w:color="92ABBC" w:themeColor="accent5" w:themeTint="BF"/>
      </w:tblBorders>
    </w:tblPr>
    <w:tcPr>
      <w:shd w:val="clear" w:color="auto" w:fill="DBE3E9" w:themeFill="accent5" w:themeFillTint="3F"/>
    </w:tcPr>
    <w:tblStylePr w:type="firstRow">
      <w:rPr>
        <w:b/>
        <w:bCs/>
      </w:rPr>
    </w:tblStylePr>
    <w:tblStylePr w:type="lastRow">
      <w:rPr>
        <w:b/>
        <w:bCs/>
      </w:rPr>
      <w:tblPr/>
      <w:tcPr>
        <w:tcBorders>
          <w:top w:val="single" w:sz="18" w:space="0" w:color="92ABBC" w:themeColor="accent5" w:themeTint="BF"/>
        </w:tcBorders>
      </w:tcPr>
    </w:tblStylePr>
    <w:tblStylePr w:type="firstCol">
      <w:rPr>
        <w:b/>
        <w:bCs/>
      </w:rPr>
    </w:tblStylePr>
    <w:tblStylePr w:type="lastCol">
      <w:rPr>
        <w:b/>
        <w:bCs/>
      </w:rPr>
    </w:tblStylePr>
    <w:tblStylePr w:type="band1Vert">
      <w:tblPr/>
      <w:tcPr>
        <w:shd w:val="clear" w:color="auto" w:fill="B6C7D2" w:themeFill="accent5" w:themeFillTint="7F"/>
      </w:tcPr>
    </w:tblStylePr>
    <w:tblStylePr w:type="band1Horz">
      <w:tblPr/>
      <w:tcPr>
        <w:shd w:val="clear" w:color="auto" w:fill="B6C7D2" w:themeFill="accent5" w:themeFillTint="7F"/>
      </w:tcPr>
    </w:tblStylePr>
  </w:style>
  <w:style w:type="table" w:styleId="MediumGrid1-Accent6">
    <w:name w:val="Medium Grid 1 Accent 6"/>
    <w:basedOn w:val="TableNormal"/>
    <w:uiPriority w:val="67"/>
    <w:locked/>
    <w:rsid w:val="00F80750"/>
    <w:pPr>
      <w:spacing w:after="0" w:line="240" w:lineRule="auto"/>
    </w:pPr>
    <w:tblPr>
      <w:tblStyleRowBandSize w:val="1"/>
      <w:tblStyleColBandSize w:val="1"/>
      <w:tblBorders>
        <w:top w:val="single" w:sz="8" w:space="0" w:color="C1C8BD" w:themeColor="accent6" w:themeTint="BF"/>
        <w:left w:val="single" w:sz="8" w:space="0" w:color="C1C8BD" w:themeColor="accent6" w:themeTint="BF"/>
        <w:bottom w:val="single" w:sz="8" w:space="0" w:color="C1C8BD" w:themeColor="accent6" w:themeTint="BF"/>
        <w:right w:val="single" w:sz="8" w:space="0" w:color="C1C8BD" w:themeColor="accent6" w:themeTint="BF"/>
        <w:insideH w:val="single" w:sz="8" w:space="0" w:color="C1C8BD" w:themeColor="accent6" w:themeTint="BF"/>
        <w:insideV w:val="single" w:sz="8" w:space="0" w:color="C1C8BD" w:themeColor="accent6" w:themeTint="BF"/>
      </w:tblBorders>
    </w:tblPr>
    <w:tcPr>
      <w:shd w:val="clear" w:color="auto" w:fill="EAEDE9" w:themeFill="accent6" w:themeFillTint="3F"/>
    </w:tcPr>
    <w:tblStylePr w:type="firstRow">
      <w:rPr>
        <w:b/>
        <w:bCs/>
      </w:rPr>
    </w:tblStylePr>
    <w:tblStylePr w:type="lastRow">
      <w:rPr>
        <w:b/>
        <w:bCs/>
      </w:rPr>
      <w:tblPr/>
      <w:tcPr>
        <w:tcBorders>
          <w:top w:val="single" w:sz="18" w:space="0" w:color="C1C8BD" w:themeColor="accent6" w:themeTint="BF"/>
        </w:tcBorders>
      </w:tcPr>
    </w:tblStylePr>
    <w:tblStylePr w:type="firstCol">
      <w:rPr>
        <w:b/>
        <w:bCs/>
      </w:rPr>
    </w:tblStylePr>
    <w:tblStylePr w:type="lastCol">
      <w:rPr>
        <w:b/>
        <w:bCs/>
      </w:rPr>
    </w:tblStylePr>
    <w:tblStylePr w:type="band1Vert">
      <w:tblPr/>
      <w:tcPr>
        <w:shd w:val="clear" w:color="auto" w:fill="D5DAD3" w:themeFill="accent6" w:themeFillTint="7F"/>
      </w:tcPr>
    </w:tblStylePr>
    <w:tblStylePr w:type="band1Horz">
      <w:tblPr/>
      <w:tcPr>
        <w:shd w:val="clear" w:color="auto" w:fill="D5DAD3" w:themeFill="accent6" w:themeFillTint="7F"/>
      </w:tcPr>
    </w:tblStylePr>
  </w:style>
  <w:style w:type="table" w:styleId="MediumGrid2">
    <w:name w:val="Medium Grid 2"/>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56B" w:themeColor="accent1"/>
        <w:left w:val="single" w:sz="8" w:space="0" w:color="00456B" w:themeColor="accent1"/>
        <w:bottom w:val="single" w:sz="8" w:space="0" w:color="00456B" w:themeColor="accent1"/>
        <w:right w:val="single" w:sz="8" w:space="0" w:color="00456B" w:themeColor="accent1"/>
        <w:insideH w:val="single" w:sz="8" w:space="0" w:color="00456B" w:themeColor="accent1"/>
        <w:insideV w:val="single" w:sz="8" w:space="0" w:color="00456B" w:themeColor="accent1"/>
      </w:tblBorders>
    </w:tblPr>
    <w:tcPr>
      <w:shd w:val="clear" w:color="auto" w:fill="9BDBFF" w:themeFill="accent1" w:themeFillTint="3F"/>
    </w:tcPr>
    <w:tblStylePr w:type="firstRow">
      <w:rPr>
        <w:b/>
        <w:bCs/>
        <w:color w:val="000000" w:themeColor="text1"/>
      </w:rPr>
      <w:tblPr/>
      <w:tcPr>
        <w:shd w:val="clear" w:color="auto" w:fill="D7F0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E2FF" w:themeFill="accent1" w:themeFillTint="33"/>
      </w:tcPr>
    </w:tblStylePr>
    <w:tblStylePr w:type="band1Vert">
      <w:tblPr/>
      <w:tcPr>
        <w:shd w:val="clear" w:color="auto" w:fill="36B7FF" w:themeFill="accent1" w:themeFillTint="7F"/>
      </w:tcPr>
    </w:tblStylePr>
    <w:tblStylePr w:type="band1Horz">
      <w:tblPr/>
      <w:tcPr>
        <w:tcBorders>
          <w:insideH w:val="single" w:sz="6" w:space="0" w:color="00456B" w:themeColor="accent1"/>
          <w:insideV w:val="single" w:sz="6" w:space="0" w:color="00456B" w:themeColor="accent1"/>
        </w:tcBorders>
        <w:shd w:val="clear" w:color="auto" w:fill="36B7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58E1A" w:themeColor="accent2"/>
        <w:left w:val="single" w:sz="8" w:space="0" w:color="E58E1A" w:themeColor="accent2"/>
        <w:bottom w:val="single" w:sz="8" w:space="0" w:color="E58E1A" w:themeColor="accent2"/>
        <w:right w:val="single" w:sz="8" w:space="0" w:color="E58E1A" w:themeColor="accent2"/>
        <w:insideH w:val="single" w:sz="8" w:space="0" w:color="E58E1A" w:themeColor="accent2"/>
        <w:insideV w:val="single" w:sz="8" w:space="0" w:color="E58E1A" w:themeColor="accent2"/>
      </w:tblBorders>
    </w:tblPr>
    <w:tcPr>
      <w:shd w:val="clear" w:color="auto" w:fill="F8E2C6" w:themeFill="accent2" w:themeFillTint="3F"/>
    </w:tcPr>
    <w:tblStylePr w:type="firstRow">
      <w:rPr>
        <w:b/>
        <w:bCs/>
        <w:color w:val="000000" w:themeColor="text1"/>
      </w:rPr>
      <w:tblPr/>
      <w:tcPr>
        <w:shd w:val="clear" w:color="auto" w:fill="FCF3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E8D1" w:themeFill="accent2" w:themeFillTint="33"/>
      </w:tcPr>
    </w:tblStylePr>
    <w:tblStylePr w:type="band1Vert">
      <w:tblPr/>
      <w:tcPr>
        <w:shd w:val="clear" w:color="auto" w:fill="F2C68C" w:themeFill="accent2" w:themeFillTint="7F"/>
      </w:tcPr>
    </w:tblStylePr>
    <w:tblStylePr w:type="band1Horz">
      <w:tblPr/>
      <w:tcPr>
        <w:tcBorders>
          <w:insideH w:val="single" w:sz="6" w:space="0" w:color="E58E1A" w:themeColor="accent2"/>
          <w:insideV w:val="single" w:sz="6" w:space="0" w:color="E58E1A" w:themeColor="accent2"/>
        </w:tcBorders>
        <w:shd w:val="clear" w:color="auto" w:fill="F2C68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DC3BD" w:themeColor="accent3"/>
        <w:left w:val="single" w:sz="8" w:space="0" w:color="CDC3BD" w:themeColor="accent3"/>
        <w:bottom w:val="single" w:sz="8" w:space="0" w:color="CDC3BD" w:themeColor="accent3"/>
        <w:right w:val="single" w:sz="8" w:space="0" w:color="CDC3BD" w:themeColor="accent3"/>
        <w:insideH w:val="single" w:sz="8" w:space="0" w:color="CDC3BD" w:themeColor="accent3"/>
        <w:insideV w:val="single" w:sz="8" w:space="0" w:color="CDC3BD" w:themeColor="accent3"/>
      </w:tblBorders>
    </w:tblPr>
    <w:tcPr>
      <w:shd w:val="clear" w:color="auto" w:fill="F2F0EE" w:themeFill="accent3" w:themeFillTint="3F"/>
    </w:tcPr>
    <w:tblStylePr w:type="firstRow">
      <w:rPr>
        <w:b/>
        <w:bCs/>
        <w:color w:val="000000" w:themeColor="text1"/>
      </w:rPr>
      <w:tblPr/>
      <w:tcPr>
        <w:shd w:val="clear" w:color="auto" w:fill="FAF8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2F1" w:themeFill="accent3" w:themeFillTint="33"/>
      </w:tcPr>
    </w:tblStylePr>
    <w:tblStylePr w:type="band1Vert">
      <w:tblPr/>
      <w:tcPr>
        <w:shd w:val="clear" w:color="auto" w:fill="E6E0DE" w:themeFill="accent3" w:themeFillTint="7F"/>
      </w:tcPr>
    </w:tblStylePr>
    <w:tblStylePr w:type="band1Horz">
      <w:tblPr/>
      <w:tcPr>
        <w:tcBorders>
          <w:insideH w:val="single" w:sz="6" w:space="0" w:color="CDC3BD" w:themeColor="accent3"/>
          <w:insideV w:val="single" w:sz="6" w:space="0" w:color="CDC3BD" w:themeColor="accent3"/>
        </w:tcBorders>
        <w:shd w:val="clear" w:color="auto" w:fill="E6E0D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786C" w:themeColor="accent4"/>
        <w:left w:val="single" w:sz="8" w:space="0" w:color="B4786C" w:themeColor="accent4"/>
        <w:bottom w:val="single" w:sz="8" w:space="0" w:color="B4786C" w:themeColor="accent4"/>
        <w:right w:val="single" w:sz="8" w:space="0" w:color="B4786C" w:themeColor="accent4"/>
        <w:insideH w:val="single" w:sz="8" w:space="0" w:color="B4786C" w:themeColor="accent4"/>
        <w:insideV w:val="single" w:sz="8" w:space="0" w:color="B4786C" w:themeColor="accent4"/>
      </w:tblBorders>
    </w:tblPr>
    <w:tcPr>
      <w:shd w:val="clear" w:color="auto" w:fill="ECDDDA" w:themeFill="accent4" w:themeFillTint="3F"/>
    </w:tcPr>
    <w:tblStylePr w:type="firstRow">
      <w:rPr>
        <w:b/>
        <w:bCs/>
        <w:color w:val="000000" w:themeColor="text1"/>
      </w:rPr>
      <w:tblPr/>
      <w:tcPr>
        <w:shd w:val="clear" w:color="auto" w:fill="F7F1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3E1" w:themeFill="accent4" w:themeFillTint="33"/>
      </w:tcPr>
    </w:tblStylePr>
    <w:tblStylePr w:type="band1Vert">
      <w:tblPr/>
      <w:tcPr>
        <w:shd w:val="clear" w:color="auto" w:fill="D9BBB5" w:themeFill="accent4" w:themeFillTint="7F"/>
      </w:tcPr>
    </w:tblStylePr>
    <w:tblStylePr w:type="band1Horz">
      <w:tblPr/>
      <w:tcPr>
        <w:tcBorders>
          <w:insideH w:val="single" w:sz="6" w:space="0" w:color="B4786C" w:themeColor="accent4"/>
          <w:insideV w:val="single" w:sz="6" w:space="0" w:color="B4786C" w:themeColor="accent4"/>
        </w:tcBorders>
        <w:shd w:val="clear" w:color="auto" w:fill="D9BBB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E90A6" w:themeColor="accent5"/>
        <w:left w:val="single" w:sz="8" w:space="0" w:color="6E90A6" w:themeColor="accent5"/>
        <w:bottom w:val="single" w:sz="8" w:space="0" w:color="6E90A6" w:themeColor="accent5"/>
        <w:right w:val="single" w:sz="8" w:space="0" w:color="6E90A6" w:themeColor="accent5"/>
        <w:insideH w:val="single" w:sz="8" w:space="0" w:color="6E90A6" w:themeColor="accent5"/>
        <w:insideV w:val="single" w:sz="8" w:space="0" w:color="6E90A6" w:themeColor="accent5"/>
      </w:tblBorders>
    </w:tblPr>
    <w:tcPr>
      <w:shd w:val="clear" w:color="auto" w:fill="DBE3E9" w:themeFill="accent5" w:themeFillTint="3F"/>
    </w:tcPr>
    <w:tblStylePr w:type="firstRow">
      <w:rPr>
        <w:b/>
        <w:bCs/>
        <w:color w:val="000000" w:themeColor="text1"/>
      </w:rPr>
      <w:tblPr/>
      <w:tcPr>
        <w:shd w:val="clear" w:color="auto" w:fill="F0F4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8ED" w:themeFill="accent5" w:themeFillTint="33"/>
      </w:tcPr>
    </w:tblStylePr>
    <w:tblStylePr w:type="band1Vert">
      <w:tblPr/>
      <w:tcPr>
        <w:shd w:val="clear" w:color="auto" w:fill="B6C7D2" w:themeFill="accent5" w:themeFillTint="7F"/>
      </w:tcPr>
    </w:tblStylePr>
    <w:tblStylePr w:type="band1Horz">
      <w:tblPr/>
      <w:tcPr>
        <w:tcBorders>
          <w:insideH w:val="single" w:sz="6" w:space="0" w:color="6E90A6" w:themeColor="accent5"/>
          <w:insideV w:val="single" w:sz="6" w:space="0" w:color="6E90A6" w:themeColor="accent5"/>
        </w:tcBorders>
        <w:shd w:val="clear" w:color="auto" w:fill="B6C7D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DB6A8" w:themeColor="accent6"/>
        <w:left w:val="single" w:sz="8" w:space="0" w:color="ADB6A8" w:themeColor="accent6"/>
        <w:bottom w:val="single" w:sz="8" w:space="0" w:color="ADB6A8" w:themeColor="accent6"/>
        <w:right w:val="single" w:sz="8" w:space="0" w:color="ADB6A8" w:themeColor="accent6"/>
        <w:insideH w:val="single" w:sz="8" w:space="0" w:color="ADB6A8" w:themeColor="accent6"/>
        <w:insideV w:val="single" w:sz="8" w:space="0" w:color="ADB6A8" w:themeColor="accent6"/>
      </w:tblBorders>
    </w:tblPr>
    <w:tcPr>
      <w:shd w:val="clear" w:color="auto" w:fill="EAEDE9" w:themeFill="accent6" w:themeFillTint="3F"/>
    </w:tcPr>
    <w:tblStylePr w:type="firstRow">
      <w:rPr>
        <w:b/>
        <w:bCs/>
        <w:color w:val="000000" w:themeColor="text1"/>
      </w:rPr>
      <w:tblPr/>
      <w:tcPr>
        <w:shd w:val="clear" w:color="auto" w:fill="F6F7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0ED" w:themeFill="accent6" w:themeFillTint="33"/>
      </w:tcPr>
    </w:tblStylePr>
    <w:tblStylePr w:type="band1Vert">
      <w:tblPr/>
      <w:tcPr>
        <w:shd w:val="clear" w:color="auto" w:fill="D5DAD3" w:themeFill="accent6" w:themeFillTint="7F"/>
      </w:tcPr>
    </w:tblStylePr>
    <w:tblStylePr w:type="band1Horz">
      <w:tblPr/>
      <w:tcPr>
        <w:tcBorders>
          <w:insideH w:val="single" w:sz="6" w:space="0" w:color="ADB6A8" w:themeColor="accent6"/>
          <w:insideV w:val="single" w:sz="6" w:space="0" w:color="ADB6A8" w:themeColor="accent6"/>
        </w:tcBorders>
        <w:shd w:val="clear" w:color="auto" w:fill="D5DAD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DB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56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56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56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56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6B7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6B7FF" w:themeFill="accent1" w:themeFillTint="7F"/>
      </w:tcPr>
    </w:tblStylePr>
  </w:style>
  <w:style w:type="table" w:styleId="MediumGrid3-Accent2">
    <w:name w:val="Medium Grid 3 Accent 2"/>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E2C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8E1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8E1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8E1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8E1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C68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C68C" w:themeFill="accent2" w:themeFillTint="7F"/>
      </w:tcPr>
    </w:tblStylePr>
  </w:style>
  <w:style w:type="table" w:styleId="MediumGrid3-Accent3">
    <w:name w:val="Medium Grid 3 Accent 3"/>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0E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C3B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C3B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C3B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C3B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E0D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E0DE" w:themeFill="accent3" w:themeFillTint="7F"/>
      </w:tcPr>
    </w:tblStylePr>
  </w:style>
  <w:style w:type="table" w:styleId="MediumGrid3-Accent4">
    <w:name w:val="Medium Grid 3 Accent 4"/>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DD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786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786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786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786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BBB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BBB5" w:themeFill="accent4" w:themeFillTint="7F"/>
      </w:tcPr>
    </w:tblStylePr>
  </w:style>
  <w:style w:type="table" w:styleId="MediumGrid3-Accent5">
    <w:name w:val="Medium Grid 3 Accent 5"/>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E90A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E90A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E90A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E90A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C7D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C7D2" w:themeFill="accent5" w:themeFillTint="7F"/>
      </w:tcPr>
    </w:tblStylePr>
  </w:style>
  <w:style w:type="table" w:styleId="MediumGrid3-Accent6">
    <w:name w:val="Medium Grid 3 Accent 6"/>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ED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DB6A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DB6A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DB6A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DB6A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5DAD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5DAD3" w:themeFill="accent6" w:themeFillTint="7F"/>
      </w:tcPr>
    </w:tblStylePr>
  </w:style>
  <w:style w:type="table" w:styleId="MediumList1">
    <w:name w:val="Medium List 1"/>
    <w:basedOn w:val="TableNormal"/>
    <w:uiPriority w:val="65"/>
    <w:locked/>
    <w:rsid w:val="00F8075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456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line="240" w:lineRule="auto"/>
    </w:pPr>
    <w:rPr>
      <w:color w:val="000000" w:themeColor="text1"/>
    </w:rPr>
    <w:tblPr>
      <w:tblStyleRowBandSize w:val="1"/>
      <w:tblStyleColBandSize w:val="1"/>
      <w:tblBorders>
        <w:top w:val="single" w:sz="8" w:space="0" w:color="00456B" w:themeColor="accent1"/>
        <w:bottom w:val="single" w:sz="8" w:space="0" w:color="00456B" w:themeColor="accent1"/>
      </w:tblBorders>
    </w:tblPr>
    <w:tblStylePr w:type="firstRow">
      <w:rPr>
        <w:rFonts w:asciiTheme="majorHAnsi" w:eastAsiaTheme="majorEastAsia" w:hAnsiTheme="majorHAnsi" w:cstheme="majorBidi"/>
      </w:rPr>
      <w:tblPr/>
      <w:tcPr>
        <w:tcBorders>
          <w:top w:val="nil"/>
          <w:bottom w:val="single" w:sz="8" w:space="0" w:color="00456B" w:themeColor="accent1"/>
        </w:tcBorders>
      </w:tcPr>
    </w:tblStylePr>
    <w:tblStylePr w:type="lastRow">
      <w:rPr>
        <w:b/>
        <w:bCs/>
        <w:color w:val="00456B" w:themeColor="text2"/>
      </w:rPr>
      <w:tblPr/>
      <w:tcPr>
        <w:tcBorders>
          <w:top w:val="single" w:sz="8" w:space="0" w:color="00456B" w:themeColor="accent1"/>
          <w:bottom w:val="single" w:sz="8" w:space="0" w:color="00456B" w:themeColor="accent1"/>
        </w:tcBorders>
      </w:tcPr>
    </w:tblStylePr>
    <w:tblStylePr w:type="firstCol">
      <w:rPr>
        <w:b/>
        <w:bCs/>
      </w:rPr>
    </w:tblStylePr>
    <w:tblStylePr w:type="lastCol">
      <w:rPr>
        <w:b/>
        <w:bCs/>
      </w:rPr>
      <w:tblPr/>
      <w:tcPr>
        <w:tcBorders>
          <w:top w:val="single" w:sz="8" w:space="0" w:color="00456B" w:themeColor="accent1"/>
          <w:bottom w:val="single" w:sz="8" w:space="0" w:color="00456B" w:themeColor="accent1"/>
        </w:tcBorders>
      </w:tcPr>
    </w:tblStylePr>
    <w:tblStylePr w:type="band1Vert">
      <w:tblPr/>
      <w:tcPr>
        <w:shd w:val="clear" w:color="auto" w:fill="9BDBFF" w:themeFill="accent1" w:themeFillTint="3F"/>
      </w:tcPr>
    </w:tblStylePr>
    <w:tblStylePr w:type="band1Horz">
      <w:tblPr/>
      <w:tcPr>
        <w:shd w:val="clear" w:color="auto" w:fill="9BDBFF" w:themeFill="accent1" w:themeFillTint="3F"/>
      </w:tcPr>
    </w:tblStylePr>
  </w:style>
  <w:style w:type="table" w:styleId="MediumList1-Accent2">
    <w:name w:val="Medium List 1 Accent 2"/>
    <w:basedOn w:val="TableNormal"/>
    <w:uiPriority w:val="65"/>
    <w:locked/>
    <w:rsid w:val="00F80750"/>
    <w:pPr>
      <w:spacing w:after="0" w:line="240" w:lineRule="auto"/>
    </w:pPr>
    <w:rPr>
      <w:color w:val="000000" w:themeColor="text1"/>
    </w:rPr>
    <w:tblPr>
      <w:tblStyleRowBandSize w:val="1"/>
      <w:tblStyleColBandSize w:val="1"/>
      <w:tblBorders>
        <w:top w:val="single" w:sz="8" w:space="0" w:color="E58E1A" w:themeColor="accent2"/>
        <w:bottom w:val="single" w:sz="8" w:space="0" w:color="E58E1A" w:themeColor="accent2"/>
      </w:tblBorders>
    </w:tblPr>
    <w:tblStylePr w:type="firstRow">
      <w:rPr>
        <w:rFonts w:asciiTheme="majorHAnsi" w:eastAsiaTheme="majorEastAsia" w:hAnsiTheme="majorHAnsi" w:cstheme="majorBidi"/>
      </w:rPr>
      <w:tblPr/>
      <w:tcPr>
        <w:tcBorders>
          <w:top w:val="nil"/>
          <w:bottom w:val="single" w:sz="8" w:space="0" w:color="E58E1A" w:themeColor="accent2"/>
        </w:tcBorders>
      </w:tcPr>
    </w:tblStylePr>
    <w:tblStylePr w:type="lastRow">
      <w:rPr>
        <w:b/>
        <w:bCs/>
        <w:color w:val="00456B" w:themeColor="text2"/>
      </w:rPr>
      <w:tblPr/>
      <w:tcPr>
        <w:tcBorders>
          <w:top w:val="single" w:sz="8" w:space="0" w:color="E58E1A" w:themeColor="accent2"/>
          <w:bottom w:val="single" w:sz="8" w:space="0" w:color="E58E1A" w:themeColor="accent2"/>
        </w:tcBorders>
      </w:tcPr>
    </w:tblStylePr>
    <w:tblStylePr w:type="firstCol">
      <w:rPr>
        <w:b/>
        <w:bCs/>
      </w:rPr>
    </w:tblStylePr>
    <w:tblStylePr w:type="lastCol">
      <w:rPr>
        <w:b/>
        <w:bCs/>
      </w:rPr>
      <w:tblPr/>
      <w:tcPr>
        <w:tcBorders>
          <w:top w:val="single" w:sz="8" w:space="0" w:color="E58E1A" w:themeColor="accent2"/>
          <w:bottom w:val="single" w:sz="8" w:space="0" w:color="E58E1A" w:themeColor="accent2"/>
        </w:tcBorders>
      </w:tcPr>
    </w:tblStylePr>
    <w:tblStylePr w:type="band1Vert">
      <w:tblPr/>
      <w:tcPr>
        <w:shd w:val="clear" w:color="auto" w:fill="F8E2C6" w:themeFill="accent2" w:themeFillTint="3F"/>
      </w:tcPr>
    </w:tblStylePr>
    <w:tblStylePr w:type="band1Horz">
      <w:tblPr/>
      <w:tcPr>
        <w:shd w:val="clear" w:color="auto" w:fill="F8E2C6" w:themeFill="accent2" w:themeFillTint="3F"/>
      </w:tcPr>
    </w:tblStylePr>
  </w:style>
  <w:style w:type="table" w:styleId="MediumList1-Accent3">
    <w:name w:val="Medium List 1 Accent 3"/>
    <w:basedOn w:val="TableNormal"/>
    <w:uiPriority w:val="65"/>
    <w:locked/>
    <w:rsid w:val="00F80750"/>
    <w:pPr>
      <w:spacing w:after="0" w:line="240" w:lineRule="auto"/>
    </w:pPr>
    <w:rPr>
      <w:color w:val="000000" w:themeColor="text1"/>
    </w:rPr>
    <w:tblPr>
      <w:tblStyleRowBandSize w:val="1"/>
      <w:tblStyleColBandSize w:val="1"/>
      <w:tblBorders>
        <w:top w:val="single" w:sz="8" w:space="0" w:color="CDC3BD" w:themeColor="accent3"/>
        <w:bottom w:val="single" w:sz="8" w:space="0" w:color="CDC3BD" w:themeColor="accent3"/>
      </w:tblBorders>
    </w:tblPr>
    <w:tblStylePr w:type="firstRow">
      <w:rPr>
        <w:rFonts w:asciiTheme="majorHAnsi" w:eastAsiaTheme="majorEastAsia" w:hAnsiTheme="majorHAnsi" w:cstheme="majorBidi"/>
      </w:rPr>
      <w:tblPr/>
      <w:tcPr>
        <w:tcBorders>
          <w:top w:val="nil"/>
          <w:bottom w:val="single" w:sz="8" w:space="0" w:color="CDC3BD" w:themeColor="accent3"/>
        </w:tcBorders>
      </w:tcPr>
    </w:tblStylePr>
    <w:tblStylePr w:type="lastRow">
      <w:rPr>
        <w:b/>
        <w:bCs/>
        <w:color w:val="00456B" w:themeColor="text2"/>
      </w:rPr>
      <w:tblPr/>
      <w:tcPr>
        <w:tcBorders>
          <w:top w:val="single" w:sz="8" w:space="0" w:color="CDC3BD" w:themeColor="accent3"/>
          <w:bottom w:val="single" w:sz="8" w:space="0" w:color="CDC3BD" w:themeColor="accent3"/>
        </w:tcBorders>
      </w:tcPr>
    </w:tblStylePr>
    <w:tblStylePr w:type="firstCol">
      <w:rPr>
        <w:b/>
        <w:bCs/>
      </w:rPr>
    </w:tblStylePr>
    <w:tblStylePr w:type="lastCol">
      <w:rPr>
        <w:b/>
        <w:bCs/>
      </w:rPr>
      <w:tblPr/>
      <w:tcPr>
        <w:tcBorders>
          <w:top w:val="single" w:sz="8" w:space="0" w:color="CDC3BD" w:themeColor="accent3"/>
          <w:bottom w:val="single" w:sz="8" w:space="0" w:color="CDC3BD" w:themeColor="accent3"/>
        </w:tcBorders>
      </w:tcPr>
    </w:tblStylePr>
    <w:tblStylePr w:type="band1Vert">
      <w:tblPr/>
      <w:tcPr>
        <w:shd w:val="clear" w:color="auto" w:fill="F2F0EE" w:themeFill="accent3" w:themeFillTint="3F"/>
      </w:tcPr>
    </w:tblStylePr>
    <w:tblStylePr w:type="band1Horz">
      <w:tblPr/>
      <w:tcPr>
        <w:shd w:val="clear" w:color="auto" w:fill="F2F0EE" w:themeFill="accent3" w:themeFillTint="3F"/>
      </w:tcPr>
    </w:tblStylePr>
  </w:style>
  <w:style w:type="table" w:styleId="MediumList1-Accent4">
    <w:name w:val="Medium List 1 Accent 4"/>
    <w:basedOn w:val="TableNormal"/>
    <w:uiPriority w:val="65"/>
    <w:locked/>
    <w:rsid w:val="00F80750"/>
    <w:pPr>
      <w:spacing w:after="0" w:line="240" w:lineRule="auto"/>
    </w:pPr>
    <w:rPr>
      <w:color w:val="000000" w:themeColor="text1"/>
    </w:rPr>
    <w:tblPr>
      <w:tblStyleRowBandSize w:val="1"/>
      <w:tblStyleColBandSize w:val="1"/>
      <w:tblBorders>
        <w:top w:val="single" w:sz="8" w:space="0" w:color="B4786C" w:themeColor="accent4"/>
        <w:bottom w:val="single" w:sz="8" w:space="0" w:color="B4786C" w:themeColor="accent4"/>
      </w:tblBorders>
    </w:tblPr>
    <w:tblStylePr w:type="firstRow">
      <w:rPr>
        <w:rFonts w:asciiTheme="majorHAnsi" w:eastAsiaTheme="majorEastAsia" w:hAnsiTheme="majorHAnsi" w:cstheme="majorBidi"/>
      </w:rPr>
      <w:tblPr/>
      <w:tcPr>
        <w:tcBorders>
          <w:top w:val="nil"/>
          <w:bottom w:val="single" w:sz="8" w:space="0" w:color="B4786C" w:themeColor="accent4"/>
        </w:tcBorders>
      </w:tcPr>
    </w:tblStylePr>
    <w:tblStylePr w:type="lastRow">
      <w:rPr>
        <w:b/>
        <w:bCs/>
        <w:color w:val="00456B" w:themeColor="text2"/>
      </w:rPr>
      <w:tblPr/>
      <w:tcPr>
        <w:tcBorders>
          <w:top w:val="single" w:sz="8" w:space="0" w:color="B4786C" w:themeColor="accent4"/>
          <w:bottom w:val="single" w:sz="8" w:space="0" w:color="B4786C" w:themeColor="accent4"/>
        </w:tcBorders>
      </w:tcPr>
    </w:tblStylePr>
    <w:tblStylePr w:type="firstCol">
      <w:rPr>
        <w:b/>
        <w:bCs/>
      </w:rPr>
    </w:tblStylePr>
    <w:tblStylePr w:type="lastCol">
      <w:rPr>
        <w:b/>
        <w:bCs/>
      </w:rPr>
      <w:tblPr/>
      <w:tcPr>
        <w:tcBorders>
          <w:top w:val="single" w:sz="8" w:space="0" w:color="B4786C" w:themeColor="accent4"/>
          <w:bottom w:val="single" w:sz="8" w:space="0" w:color="B4786C" w:themeColor="accent4"/>
        </w:tcBorders>
      </w:tcPr>
    </w:tblStylePr>
    <w:tblStylePr w:type="band1Vert">
      <w:tblPr/>
      <w:tcPr>
        <w:shd w:val="clear" w:color="auto" w:fill="ECDDDA" w:themeFill="accent4" w:themeFillTint="3F"/>
      </w:tcPr>
    </w:tblStylePr>
    <w:tblStylePr w:type="band1Horz">
      <w:tblPr/>
      <w:tcPr>
        <w:shd w:val="clear" w:color="auto" w:fill="ECDDDA" w:themeFill="accent4" w:themeFillTint="3F"/>
      </w:tcPr>
    </w:tblStylePr>
  </w:style>
  <w:style w:type="table" w:styleId="MediumList1-Accent5">
    <w:name w:val="Medium List 1 Accent 5"/>
    <w:basedOn w:val="TableNormal"/>
    <w:uiPriority w:val="65"/>
    <w:locked/>
    <w:rsid w:val="00F80750"/>
    <w:pPr>
      <w:spacing w:after="0" w:line="240" w:lineRule="auto"/>
    </w:pPr>
    <w:rPr>
      <w:color w:val="000000" w:themeColor="text1"/>
    </w:rPr>
    <w:tblPr>
      <w:tblStyleRowBandSize w:val="1"/>
      <w:tblStyleColBandSize w:val="1"/>
      <w:tblBorders>
        <w:top w:val="single" w:sz="8" w:space="0" w:color="6E90A6" w:themeColor="accent5"/>
        <w:bottom w:val="single" w:sz="8" w:space="0" w:color="6E90A6" w:themeColor="accent5"/>
      </w:tblBorders>
    </w:tblPr>
    <w:tblStylePr w:type="firstRow">
      <w:rPr>
        <w:rFonts w:asciiTheme="majorHAnsi" w:eastAsiaTheme="majorEastAsia" w:hAnsiTheme="majorHAnsi" w:cstheme="majorBidi"/>
      </w:rPr>
      <w:tblPr/>
      <w:tcPr>
        <w:tcBorders>
          <w:top w:val="nil"/>
          <w:bottom w:val="single" w:sz="8" w:space="0" w:color="6E90A6" w:themeColor="accent5"/>
        </w:tcBorders>
      </w:tcPr>
    </w:tblStylePr>
    <w:tblStylePr w:type="lastRow">
      <w:rPr>
        <w:b/>
        <w:bCs/>
        <w:color w:val="00456B" w:themeColor="text2"/>
      </w:rPr>
      <w:tblPr/>
      <w:tcPr>
        <w:tcBorders>
          <w:top w:val="single" w:sz="8" w:space="0" w:color="6E90A6" w:themeColor="accent5"/>
          <w:bottom w:val="single" w:sz="8" w:space="0" w:color="6E90A6" w:themeColor="accent5"/>
        </w:tcBorders>
      </w:tcPr>
    </w:tblStylePr>
    <w:tblStylePr w:type="firstCol">
      <w:rPr>
        <w:b/>
        <w:bCs/>
      </w:rPr>
    </w:tblStylePr>
    <w:tblStylePr w:type="lastCol">
      <w:rPr>
        <w:b/>
        <w:bCs/>
      </w:rPr>
      <w:tblPr/>
      <w:tcPr>
        <w:tcBorders>
          <w:top w:val="single" w:sz="8" w:space="0" w:color="6E90A6" w:themeColor="accent5"/>
          <w:bottom w:val="single" w:sz="8" w:space="0" w:color="6E90A6" w:themeColor="accent5"/>
        </w:tcBorders>
      </w:tcPr>
    </w:tblStylePr>
    <w:tblStylePr w:type="band1Vert">
      <w:tblPr/>
      <w:tcPr>
        <w:shd w:val="clear" w:color="auto" w:fill="DBE3E9" w:themeFill="accent5" w:themeFillTint="3F"/>
      </w:tcPr>
    </w:tblStylePr>
    <w:tblStylePr w:type="band1Horz">
      <w:tblPr/>
      <w:tcPr>
        <w:shd w:val="clear" w:color="auto" w:fill="DBE3E9" w:themeFill="accent5" w:themeFillTint="3F"/>
      </w:tcPr>
    </w:tblStylePr>
  </w:style>
  <w:style w:type="table" w:styleId="MediumList1-Accent6">
    <w:name w:val="Medium List 1 Accent 6"/>
    <w:basedOn w:val="TableNormal"/>
    <w:uiPriority w:val="65"/>
    <w:locked/>
    <w:rsid w:val="00F80750"/>
    <w:pPr>
      <w:spacing w:after="0" w:line="240" w:lineRule="auto"/>
    </w:pPr>
    <w:rPr>
      <w:color w:val="000000" w:themeColor="text1"/>
    </w:rPr>
    <w:tblPr>
      <w:tblStyleRowBandSize w:val="1"/>
      <w:tblStyleColBandSize w:val="1"/>
      <w:tblBorders>
        <w:top w:val="single" w:sz="8" w:space="0" w:color="ADB6A8" w:themeColor="accent6"/>
        <w:bottom w:val="single" w:sz="8" w:space="0" w:color="ADB6A8" w:themeColor="accent6"/>
      </w:tblBorders>
    </w:tblPr>
    <w:tblStylePr w:type="firstRow">
      <w:rPr>
        <w:rFonts w:asciiTheme="majorHAnsi" w:eastAsiaTheme="majorEastAsia" w:hAnsiTheme="majorHAnsi" w:cstheme="majorBidi"/>
      </w:rPr>
      <w:tblPr/>
      <w:tcPr>
        <w:tcBorders>
          <w:top w:val="nil"/>
          <w:bottom w:val="single" w:sz="8" w:space="0" w:color="ADB6A8" w:themeColor="accent6"/>
        </w:tcBorders>
      </w:tcPr>
    </w:tblStylePr>
    <w:tblStylePr w:type="lastRow">
      <w:rPr>
        <w:b/>
        <w:bCs/>
        <w:color w:val="00456B" w:themeColor="text2"/>
      </w:rPr>
      <w:tblPr/>
      <w:tcPr>
        <w:tcBorders>
          <w:top w:val="single" w:sz="8" w:space="0" w:color="ADB6A8" w:themeColor="accent6"/>
          <w:bottom w:val="single" w:sz="8" w:space="0" w:color="ADB6A8" w:themeColor="accent6"/>
        </w:tcBorders>
      </w:tcPr>
    </w:tblStylePr>
    <w:tblStylePr w:type="firstCol">
      <w:rPr>
        <w:b/>
        <w:bCs/>
      </w:rPr>
    </w:tblStylePr>
    <w:tblStylePr w:type="lastCol">
      <w:rPr>
        <w:b/>
        <w:bCs/>
      </w:rPr>
      <w:tblPr/>
      <w:tcPr>
        <w:tcBorders>
          <w:top w:val="single" w:sz="8" w:space="0" w:color="ADB6A8" w:themeColor="accent6"/>
          <w:bottom w:val="single" w:sz="8" w:space="0" w:color="ADB6A8" w:themeColor="accent6"/>
        </w:tcBorders>
      </w:tcPr>
    </w:tblStylePr>
    <w:tblStylePr w:type="band1Vert">
      <w:tblPr/>
      <w:tcPr>
        <w:shd w:val="clear" w:color="auto" w:fill="EAEDE9" w:themeFill="accent6" w:themeFillTint="3F"/>
      </w:tcPr>
    </w:tblStylePr>
    <w:tblStylePr w:type="band1Horz">
      <w:tblPr/>
      <w:tcPr>
        <w:shd w:val="clear" w:color="auto" w:fill="EAEDE9" w:themeFill="accent6" w:themeFillTint="3F"/>
      </w:tcPr>
    </w:tblStylePr>
  </w:style>
  <w:style w:type="table" w:styleId="MediumList2">
    <w:name w:val="Medium List 2"/>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56B" w:themeColor="accent1"/>
        <w:left w:val="single" w:sz="8" w:space="0" w:color="00456B" w:themeColor="accent1"/>
        <w:bottom w:val="single" w:sz="8" w:space="0" w:color="00456B" w:themeColor="accent1"/>
        <w:right w:val="single" w:sz="8" w:space="0" w:color="00456B" w:themeColor="accent1"/>
      </w:tblBorders>
    </w:tblPr>
    <w:tblStylePr w:type="firstRow">
      <w:rPr>
        <w:sz w:val="24"/>
        <w:szCs w:val="24"/>
      </w:rPr>
      <w:tblPr/>
      <w:tcPr>
        <w:tcBorders>
          <w:top w:val="nil"/>
          <w:left w:val="nil"/>
          <w:bottom w:val="single" w:sz="24" w:space="0" w:color="00456B" w:themeColor="accent1"/>
          <w:right w:val="nil"/>
          <w:insideH w:val="nil"/>
          <w:insideV w:val="nil"/>
        </w:tcBorders>
        <w:shd w:val="clear" w:color="auto" w:fill="FFFFFF" w:themeFill="background1"/>
      </w:tcPr>
    </w:tblStylePr>
    <w:tblStylePr w:type="lastRow">
      <w:tblPr/>
      <w:tcPr>
        <w:tcBorders>
          <w:top w:val="single" w:sz="8" w:space="0" w:color="00456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56B" w:themeColor="accent1"/>
          <w:insideH w:val="nil"/>
          <w:insideV w:val="nil"/>
        </w:tcBorders>
        <w:shd w:val="clear" w:color="auto" w:fill="FFFFFF" w:themeFill="background1"/>
      </w:tcPr>
    </w:tblStylePr>
    <w:tblStylePr w:type="lastCol">
      <w:tblPr/>
      <w:tcPr>
        <w:tcBorders>
          <w:top w:val="nil"/>
          <w:left w:val="single" w:sz="8" w:space="0" w:color="00456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DBFF" w:themeFill="accent1" w:themeFillTint="3F"/>
      </w:tcPr>
    </w:tblStylePr>
    <w:tblStylePr w:type="band1Horz">
      <w:tblPr/>
      <w:tcPr>
        <w:tcBorders>
          <w:top w:val="nil"/>
          <w:bottom w:val="nil"/>
          <w:insideH w:val="nil"/>
          <w:insideV w:val="nil"/>
        </w:tcBorders>
        <w:shd w:val="clear" w:color="auto" w:fill="9BDB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58E1A" w:themeColor="accent2"/>
        <w:left w:val="single" w:sz="8" w:space="0" w:color="E58E1A" w:themeColor="accent2"/>
        <w:bottom w:val="single" w:sz="8" w:space="0" w:color="E58E1A" w:themeColor="accent2"/>
        <w:right w:val="single" w:sz="8" w:space="0" w:color="E58E1A" w:themeColor="accent2"/>
      </w:tblBorders>
    </w:tblPr>
    <w:tblStylePr w:type="firstRow">
      <w:rPr>
        <w:sz w:val="24"/>
        <w:szCs w:val="24"/>
      </w:rPr>
      <w:tblPr/>
      <w:tcPr>
        <w:tcBorders>
          <w:top w:val="nil"/>
          <w:left w:val="nil"/>
          <w:bottom w:val="single" w:sz="24" w:space="0" w:color="E58E1A" w:themeColor="accent2"/>
          <w:right w:val="nil"/>
          <w:insideH w:val="nil"/>
          <w:insideV w:val="nil"/>
        </w:tcBorders>
        <w:shd w:val="clear" w:color="auto" w:fill="FFFFFF" w:themeFill="background1"/>
      </w:tcPr>
    </w:tblStylePr>
    <w:tblStylePr w:type="lastRow">
      <w:tblPr/>
      <w:tcPr>
        <w:tcBorders>
          <w:top w:val="single" w:sz="8" w:space="0" w:color="E58E1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8E1A" w:themeColor="accent2"/>
          <w:insideH w:val="nil"/>
          <w:insideV w:val="nil"/>
        </w:tcBorders>
        <w:shd w:val="clear" w:color="auto" w:fill="FFFFFF" w:themeFill="background1"/>
      </w:tcPr>
    </w:tblStylePr>
    <w:tblStylePr w:type="lastCol">
      <w:tblPr/>
      <w:tcPr>
        <w:tcBorders>
          <w:top w:val="nil"/>
          <w:left w:val="single" w:sz="8" w:space="0" w:color="E58E1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E2C6" w:themeFill="accent2" w:themeFillTint="3F"/>
      </w:tcPr>
    </w:tblStylePr>
    <w:tblStylePr w:type="band1Horz">
      <w:tblPr/>
      <w:tcPr>
        <w:tcBorders>
          <w:top w:val="nil"/>
          <w:bottom w:val="nil"/>
          <w:insideH w:val="nil"/>
          <w:insideV w:val="nil"/>
        </w:tcBorders>
        <w:shd w:val="clear" w:color="auto" w:fill="F8E2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DC3BD" w:themeColor="accent3"/>
        <w:left w:val="single" w:sz="8" w:space="0" w:color="CDC3BD" w:themeColor="accent3"/>
        <w:bottom w:val="single" w:sz="8" w:space="0" w:color="CDC3BD" w:themeColor="accent3"/>
        <w:right w:val="single" w:sz="8" w:space="0" w:color="CDC3BD" w:themeColor="accent3"/>
      </w:tblBorders>
    </w:tblPr>
    <w:tblStylePr w:type="firstRow">
      <w:rPr>
        <w:sz w:val="24"/>
        <w:szCs w:val="24"/>
      </w:rPr>
      <w:tblPr/>
      <w:tcPr>
        <w:tcBorders>
          <w:top w:val="nil"/>
          <w:left w:val="nil"/>
          <w:bottom w:val="single" w:sz="24" w:space="0" w:color="CDC3BD" w:themeColor="accent3"/>
          <w:right w:val="nil"/>
          <w:insideH w:val="nil"/>
          <w:insideV w:val="nil"/>
        </w:tcBorders>
        <w:shd w:val="clear" w:color="auto" w:fill="FFFFFF" w:themeFill="background1"/>
      </w:tcPr>
    </w:tblStylePr>
    <w:tblStylePr w:type="lastRow">
      <w:tblPr/>
      <w:tcPr>
        <w:tcBorders>
          <w:top w:val="single" w:sz="8" w:space="0" w:color="CDC3B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C3BD" w:themeColor="accent3"/>
          <w:insideH w:val="nil"/>
          <w:insideV w:val="nil"/>
        </w:tcBorders>
        <w:shd w:val="clear" w:color="auto" w:fill="FFFFFF" w:themeFill="background1"/>
      </w:tcPr>
    </w:tblStylePr>
    <w:tblStylePr w:type="lastCol">
      <w:tblPr/>
      <w:tcPr>
        <w:tcBorders>
          <w:top w:val="nil"/>
          <w:left w:val="single" w:sz="8" w:space="0" w:color="CDC3B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0EE" w:themeFill="accent3" w:themeFillTint="3F"/>
      </w:tcPr>
    </w:tblStylePr>
    <w:tblStylePr w:type="band1Horz">
      <w:tblPr/>
      <w:tcPr>
        <w:tcBorders>
          <w:top w:val="nil"/>
          <w:bottom w:val="nil"/>
          <w:insideH w:val="nil"/>
          <w:insideV w:val="nil"/>
        </w:tcBorders>
        <w:shd w:val="clear" w:color="auto" w:fill="F2F0E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786C" w:themeColor="accent4"/>
        <w:left w:val="single" w:sz="8" w:space="0" w:color="B4786C" w:themeColor="accent4"/>
        <w:bottom w:val="single" w:sz="8" w:space="0" w:color="B4786C" w:themeColor="accent4"/>
        <w:right w:val="single" w:sz="8" w:space="0" w:color="B4786C" w:themeColor="accent4"/>
      </w:tblBorders>
    </w:tblPr>
    <w:tblStylePr w:type="firstRow">
      <w:rPr>
        <w:sz w:val="24"/>
        <w:szCs w:val="24"/>
      </w:rPr>
      <w:tblPr/>
      <w:tcPr>
        <w:tcBorders>
          <w:top w:val="nil"/>
          <w:left w:val="nil"/>
          <w:bottom w:val="single" w:sz="24" w:space="0" w:color="B4786C" w:themeColor="accent4"/>
          <w:right w:val="nil"/>
          <w:insideH w:val="nil"/>
          <w:insideV w:val="nil"/>
        </w:tcBorders>
        <w:shd w:val="clear" w:color="auto" w:fill="FFFFFF" w:themeFill="background1"/>
      </w:tcPr>
    </w:tblStylePr>
    <w:tblStylePr w:type="lastRow">
      <w:tblPr/>
      <w:tcPr>
        <w:tcBorders>
          <w:top w:val="single" w:sz="8" w:space="0" w:color="B4786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786C" w:themeColor="accent4"/>
          <w:insideH w:val="nil"/>
          <w:insideV w:val="nil"/>
        </w:tcBorders>
        <w:shd w:val="clear" w:color="auto" w:fill="FFFFFF" w:themeFill="background1"/>
      </w:tcPr>
    </w:tblStylePr>
    <w:tblStylePr w:type="lastCol">
      <w:tblPr/>
      <w:tcPr>
        <w:tcBorders>
          <w:top w:val="nil"/>
          <w:left w:val="single" w:sz="8" w:space="0" w:color="B4786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DDDA" w:themeFill="accent4" w:themeFillTint="3F"/>
      </w:tcPr>
    </w:tblStylePr>
    <w:tblStylePr w:type="band1Horz">
      <w:tblPr/>
      <w:tcPr>
        <w:tcBorders>
          <w:top w:val="nil"/>
          <w:bottom w:val="nil"/>
          <w:insideH w:val="nil"/>
          <w:insideV w:val="nil"/>
        </w:tcBorders>
        <w:shd w:val="clear" w:color="auto" w:fill="ECDD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E90A6" w:themeColor="accent5"/>
        <w:left w:val="single" w:sz="8" w:space="0" w:color="6E90A6" w:themeColor="accent5"/>
        <w:bottom w:val="single" w:sz="8" w:space="0" w:color="6E90A6" w:themeColor="accent5"/>
        <w:right w:val="single" w:sz="8" w:space="0" w:color="6E90A6" w:themeColor="accent5"/>
      </w:tblBorders>
    </w:tblPr>
    <w:tblStylePr w:type="firstRow">
      <w:rPr>
        <w:sz w:val="24"/>
        <w:szCs w:val="24"/>
      </w:rPr>
      <w:tblPr/>
      <w:tcPr>
        <w:tcBorders>
          <w:top w:val="nil"/>
          <w:left w:val="nil"/>
          <w:bottom w:val="single" w:sz="24" w:space="0" w:color="6E90A6" w:themeColor="accent5"/>
          <w:right w:val="nil"/>
          <w:insideH w:val="nil"/>
          <w:insideV w:val="nil"/>
        </w:tcBorders>
        <w:shd w:val="clear" w:color="auto" w:fill="FFFFFF" w:themeFill="background1"/>
      </w:tcPr>
    </w:tblStylePr>
    <w:tblStylePr w:type="lastRow">
      <w:tblPr/>
      <w:tcPr>
        <w:tcBorders>
          <w:top w:val="single" w:sz="8" w:space="0" w:color="6E90A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E90A6" w:themeColor="accent5"/>
          <w:insideH w:val="nil"/>
          <w:insideV w:val="nil"/>
        </w:tcBorders>
        <w:shd w:val="clear" w:color="auto" w:fill="FFFFFF" w:themeFill="background1"/>
      </w:tcPr>
    </w:tblStylePr>
    <w:tblStylePr w:type="lastCol">
      <w:tblPr/>
      <w:tcPr>
        <w:tcBorders>
          <w:top w:val="nil"/>
          <w:left w:val="single" w:sz="8" w:space="0" w:color="6E90A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3E9" w:themeFill="accent5" w:themeFillTint="3F"/>
      </w:tcPr>
    </w:tblStylePr>
    <w:tblStylePr w:type="band1Horz">
      <w:tblPr/>
      <w:tcPr>
        <w:tcBorders>
          <w:top w:val="nil"/>
          <w:bottom w:val="nil"/>
          <w:insideH w:val="nil"/>
          <w:insideV w:val="nil"/>
        </w:tcBorders>
        <w:shd w:val="clear" w:color="auto" w:fill="DBE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DB6A8" w:themeColor="accent6"/>
        <w:left w:val="single" w:sz="8" w:space="0" w:color="ADB6A8" w:themeColor="accent6"/>
        <w:bottom w:val="single" w:sz="8" w:space="0" w:color="ADB6A8" w:themeColor="accent6"/>
        <w:right w:val="single" w:sz="8" w:space="0" w:color="ADB6A8" w:themeColor="accent6"/>
      </w:tblBorders>
    </w:tblPr>
    <w:tblStylePr w:type="firstRow">
      <w:rPr>
        <w:sz w:val="24"/>
        <w:szCs w:val="24"/>
      </w:rPr>
      <w:tblPr/>
      <w:tcPr>
        <w:tcBorders>
          <w:top w:val="nil"/>
          <w:left w:val="nil"/>
          <w:bottom w:val="single" w:sz="24" w:space="0" w:color="ADB6A8" w:themeColor="accent6"/>
          <w:right w:val="nil"/>
          <w:insideH w:val="nil"/>
          <w:insideV w:val="nil"/>
        </w:tcBorders>
        <w:shd w:val="clear" w:color="auto" w:fill="FFFFFF" w:themeFill="background1"/>
      </w:tcPr>
    </w:tblStylePr>
    <w:tblStylePr w:type="lastRow">
      <w:tblPr/>
      <w:tcPr>
        <w:tcBorders>
          <w:top w:val="single" w:sz="8" w:space="0" w:color="ADB6A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DB6A8" w:themeColor="accent6"/>
          <w:insideH w:val="nil"/>
          <w:insideV w:val="nil"/>
        </w:tcBorders>
        <w:shd w:val="clear" w:color="auto" w:fill="FFFFFF" w:themeFill="background1"/>
      </w:tcPr>
    </w:tblStylePr>
    <w:tblStylePr w:type="lastCol">
      <w:tblPr/>
      <w:tcPr>
        <w:tcBorders>
          <w:top w:val="nil"/>
          <w:left w:val="single" w:sz="8" w:space="0" w:color="ADB6A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EDE9" w:themeFill="accent6" w:themeFillTint="3F"/>
      </w:tcPr>
    </w:tblStylePr>
    <w:tblStylePr w:type="band1Horz">
      <w:tblPr/>
      <w:tcPr>
        <w:tcBorders>
          <w:top w:val="nil"/>
          <w:bottom w:val="nil"/>
          <w:insideH w:val="nil"/>
          <w:insideV w:val="nil"/>
        </w:tcBorders>
        <w:shd w:val="clear" w:color="auto" w:fill="EAED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line="240" w:lineRule="auto"/>
    </w:pPr>
    <w:tblPr>
      <w:tblStyleRowBandSize w:val="1"/>
      <w:tblStyleColBandSize w:val="1"/>
      <w:tblBorders>
        <w:top w:val="single" w:sz="8" w:space="0" w:color="0085D0" w:themeColor="accent1" w:themeTint="BF"/>
        <w:left w:val="single" w:sz="8" w:space="0" w:color="0085D0" w:themeColor="accent1" w:themeTint="BF"/>
        <w:bottom w:val="single" w:sz="8" w:space="0" w:color="0085D0" w:themeColor="accent1" w:themeTint="BF"/>
        <w:right w:val="single" w:sz="8" w:space="0" w:color="0085D0" w:themeColor="accent1" w:themeTint="BF"/>
        <w:insideH w:val="single" w:sz="8" w:space="0" w:color="0085D0" w:themeColor="accent1" w:themeTint="BF"/>
      </w:tblBorders>
    </w:tblPr>
    <w:tblStylePr w:type="firstRow">
      <w:pPr>
        <w:spacing w:before="0" w:after="0" w:line="240" w:lineRule="auto"/>
      </w:pPr>
      <w:rPr>
        <w:b/>
        <w:bCs/>
        <w:color w:val="FFFFFF" w:themeColor="background1"/>
      </w:rPr>
      <w:tblPr/>
      <w:tcPr>
        <w:tcBorders>
          <w:top w:val="single" w:sz="8" w:space="0" w:color="0085D0" w:themeColor="accent1" w:themeTint="BF"/>
          <w:left w:val="single" w:sz="8" w:space="0" w:color="0085D0" w:themeColor="accent1" w:themeTint="BF"/>
          <w:bottom w:val="single" w:sz="8" w:space="0" w:color="0085D0" w:themeColor="accent1" w:themeTint="BF"/>
          <w:right w:val="single" w:sz="8" w:space="0" w:color="0085D0" w:themeColor="accent1" w:themeTint="BF"/>
          <w:insideH w:val="nil"/>
          <w:insideV w:val="nil"/>
        </w:tcBorders>
        <w:shd w:val="clear" w:color="auto" w:fill="00456B" w:themeFill="accent1"/>
      </w:tcPr>
    </w:tblStylePr>
    <w:tblStylePr w:type="lastRow">
      <w:pPr>
        <w:spacing w:before="0" w:after="0" w:line="240" w:lineRule="auto"/>
      </w:pPr>
      <w:rPr>
        <w:b/>
        <w:bCs/>
      </w:rPr>
      <w:tblPr/>
      <w:tcPr>
        <w:tcBorders>
          <w:top w:val="double" w:sz="6" w:space="0" w:color="0085D0" w:themeColor="accent1" w:themeTint="BF"/>
          <w:left w:val="single" w:sz="8" w:space="0" w:color="0085D0" w:themeColor="accent1" w:themeTint="BF"/>
          <w:bottom w:val="single" w:sz="8" w:space="0" w:color="0085D0" w:themeColor="accent1" w:themeTint="BF"/>
          <w:right w:val="single" w:sz="8" w:space="0" w:color="0085D0"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DBFF" w:themeFill="accent1" w:themeFillTint="3F"/>
      </w:tcPr>
    </w:tblStylePr>
    <w:tblStylePr w:type="band1Horz">
      <w:tblPr/>
      <w:tcPr>
        <w:tcBorders>
          <w:insideH w:val="nil"/>
          <w:insideV w:val="nil"/>
        </w:tcBorders>
        <w:shd w:val="clear" w:color="auto" w:fill="9BDB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line="240" w:lineRule="auto"/>
    </w:pPr>
    <w:tblPr>
      <w:tblStyleRowBandSize w:val="1"/>
      <w:tblStyleColBandSize w:val="1"/>
      <w:tblBorders>
        <w:top w:val="single" w:sz="8" w:space="0" w:color="EBA953" w:themeColor="accent2" w:themeTint="BF"/>
        <w:left w:val="single" w:sz="8" w:space="0" w:color="EBA953" w:themeColor="accent2" w:themeTint="BF"/>
        <w:bottom w:val="single" w:sz="8" w:space="0" w:color="EBA953" w:themeColor="accent2" w:themeTint="BF"/>
        <w:right w:val="single" w:sz="8" w:space="0" w:color="EBA953" w:themeColor="accent2" w:themeTint="BF"/>
        <w:insideH w:val="single" w:sz="8" w:space="0" w:color="EBA953" w:themeColor="accent2" w:themeTint="BF"/>
      </w:tblBorders>
    </w:tblPr>
    <w:tblStylePr w:type="firstRow">
      <w:pPr>
        <w:spacing w:before="0" w:after="0" w:line="240" w:lineRule="auto"/>
      </w:pPr>
      <w:rPr>
        <w:b/>
        <w:bCs/>
        <w:color w:val="FFFFFF" w:themeColor="background1"/>
      </w:rPr>
      <w:tblPr/>
      <w:tcPr>
        <w:tcBorders>
          <w:top w:val="single" w:sz="8" w:space="0" w:color="EBA953" w:themeColor="accent2" w:themeTint="BF"/>
          <w:left w:val="single" w:sz="8" w:space="0" w:color="EBA953" w:themeColor="accent2" w:themeTint="BF"/>
          <w:bottom w:val="single" w:sz="8" w:space="0" w:color="EBA953" w:themeColor="accent2" w:themeTint="BF"/>
          <w:right w:val="single" w:sz="8" w:space="0" w:color="EBA953" w:themeColor="accent2" w:themeTint="BF"/>
          <w:insideH w:val="nil"/>
          <w:insideV w:val="nil"/>
        </w:tcBorders>
        <w:shd w:val="clear" w:color="auto" w:fill="E58E1A" w:themeFill="accent2"/>
      </w:tcPr>
    </w:tblStylePr>
    <w:tblStylePr w:type="lastRow">
      <w:pPr>
        <w:spacing w:before="0" w:after="0" w:line="240" w:lineRule="auto"/>
      </w:pPr>
      <w:rPr>
        <w:b/>
        <w:bCs/>
      </w:rPr>
      <w:tblPr/>
      <w:tcPr>
        <w:tcBorders>
          <w:top w:val="double" w:sz="6" w:space="0" w:color="EBA953" w:themeColor="accent2" w:themeTint="BF"/>
          <w:left w:val="single" w:sz="8" w:space="0" w:color="EBA953" w:themeColor="accent2" w:themeTint="BF"/>
          <w:bottom w:val="single" w:sz="8" w:space="0" w:color="EBA953" w:themeColor="accent2" w:themeTint="BF"/>
          <w:right w:val="single" w:sz="8" w:space="0" w:color="EBA95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8E2C6" w:themeFill="accent2" w:themeFillTint="3F"/>
      </w:tcPr>
    </w:tblStylePr>
    <w:tblStylePr w:type="band1Horz">
      <w:tblPr/>
      <w:tcPr>
        <w:tcBorders>
          <w:insideH w:val="nil"/>
          <w:insideV w:val="nil"/>
        </w:tcBorders>
        <w:shd w:val="clear" w:color="auto" w:fill="F8E2C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line="240" w:lineRule="auto"/>
    </w:pPr>
    <w:tblPr>
      <w:tblStyleRowBandSize w:val="1"/>
      <w:tblStyleColBandSize w:val="1"/>
      <w:tblBorders>
        <w:top w:val="single" w:sz="8" w:space="0" w:color="D9D1CD" w:themeColor="accent3" w:themeTint="BF"/>
        <w:left w:val="single" w:sz="8" w:space="0" w:color="D9D1CD" w:themeColor="accent3" w:themeTint="BF"/>
        <w:bottom w:val="single" w:sz="8" w:space="0" w:color="D9D1CD" w:themeColor="accent3" w:themeTint="BF"/>
        <w:right w:val="single" w:sz="8" w:space="0" w:color="D9D1CD" w:themeColor="accent3" w:themeTint="BF"/>
        <w:insideH w:val="single" w:sz="8" w:space="0" w:color="D9D1CD" w:themeColor="accent3" w:themeTint="BF"/>
      </w:tblBorders>
    </w:tblPr>
    <w:tblStylePr w:type="firstRow">
      <w:pPr>
        <w:spacing w:before="0" w:after="0" w:line="240" w:lineRule="auto"/>
      </w:pPr>
      <w:rPr>
        <w:b/>
        <w:bCs/>
        <w:color w:val="FFFFFF" w:themeColor="background1"/>
      </w:rPr>
      <w:tblPr/>
      <w:tcPr>
        <w:tcBorders>
          <w:top w:val="single" w:sz="8" w:space="0" w:color="D9D1CD" w:themeColor="accent3" w:themeTint="BF"/>
          <w:left w:val="single" w:sz="8" w:space="0" w:color="D9D1CD" w:themeColor="accent3" w:themeTint="BF"/>
          <w:bottom w:val="single" w:sz="8" w:space="0" w:color="D9D1CD" w:themeColor="accent3" w:themeTint="BF"/>
          <w:right w:val="single" w:sz="8" w:space="0" w:color="D9D1CD" w:themeColor="accent3" w:themeTint="BF"/>
          <w:insideH w:val="nil"/>
          <w:insideV w:val="nil"/>
        </w:tcBorders>
        <w:shd w:val="clear" w:color="auto" w:fill="CDC3BD" w:themeFill="accent3"/>
      </w:tcPr>
    </w:tblStylePr>
    <w:tblStylePr w:type="lastRow">
      <w:pPr>
        <w:spacing w:before="0" w:after="0" w:line="240" w:lineRule="auto"/>
      </w:pPr>
      <w:rPr>
        <w:b/>
        <w:bCs/>
      </w:rPr>
      <w:tblPr/>
      <w:tcPr>
        <w:tcBorders>
          <w:top w:val="double" w:sz="6" w:space="0" w:color="D9D1CD" w:themeColor="accent3" w:themeTint="BF"/>
          <w:left w:val="single" w:sz="8" w:space="0" w:color="D9D1CD" w:themeColor="accent3" w:themeTint="BF"/>
          <w:bottom w:val="single" w:sz="8" w:space="0" w:color="D9D1CD" w:themeColor="accent3" w:themeTint="BF"/>
          <w:right w:val="single" w:sz="8" w:space="0" w:color="D9D1C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2F0EE" w:themeFill="accent3" w:themeFillTint="3F"/>
      </w:tcPr>
    </w:tblStylePr>
    <w:tblStylePr w:type="band1Horz">
      <w:tblPr/>
      <w:tcPr>
        <w:tcBorders>
          <w:insideH w:val="nil"/>
          <w:insideV w:val="nil"/>
        </w:tcBorders>
        <w:shd w:val="clear" w:color="auto" w:fill="F2F0E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line="240" w:lineRule="auto"/>
    </w:pPr>
    <w:tblPr>
      <w:tblStyleRowBandSize w:val="1"/>
      <w:tblStyleColBandSize w:val="1"/>
      <w:tblBorders>
        <w:top w:val="single" w:sz="8" w:space="0" w:color="C69990" w:themeColor="accent4" w:themeTint="BF"/>
        <w:left w:val="single" w:sz="8" w:space="0" w:color="C69990" w:themeColor="accent4" w:themeTint="BF"/>
        <w:bottom w:val="single" w:sz="8" w:space="0" w:color="C69990" w:themeColor="accent4" w:themeTint="BF"/>
        <w:right w:val="single" w:sz="8" w:space="0" w:color="C69990" w:themeColor="accent4" w:themeTint="BF"/>
        <w:insideH w:val="single" w:sz="8" w:space="0" w:color="C69990" w:themeColor="accent4" w:themeTint="BF"/>
      </w:tblBorders>
    </w:tblPr>
    <w:tblStylePr w:type="firstRow">
      <w:pPr>
        <w:spacing w:before="0" w:after="0" w:line="240" w:lineRule="auto"/>
      </w:pPr>
      <w:rPr>
        <w:b/>
        <w:bCs/>
        <w:color w:val="FFFFFF" w:themeColor="background1"/>
      </w:rPr>
      <w:tblPr/>
      <w:tcPr>
        <w:tcBorders>
          <w:top w:val="single" w:sz="8" w:space="0" w:color="C69990" w:themeColor="accent4" w:themeTint="BF"/>
          <w:left w:val="single" w:sz="8" w:space="0" w:color="C69990" w:themeColor="accent4" w:themeTint="BF"/>
          <w:bottom w:val="single" w:sz="8" w:space="0" w:color="C69990" w:themeColor="accent4" w:themeTint="BF"/>
          <w:right w:val="single" w:sz="8" w:space="0" w:color="C69990" w:themeColor="accent4" w:themeTint="BF"/>
          <w:insideH w:val="nil"/>
          <w:insideV w:val="nil"/>
        </w:tcBorders>
        <w:shd w:val="clear" w:color="auto" w:fill="B4786C" w:themeFill="accent4"/>
      </w:tcPr>
    </w:tblStylePr>
    <w:tblStylePr w:type="lastRow">
      <w:pPr>
        <w:spacing w:before="0" w:after="0" w:line="240" w:lineRule="auto"/>
      </w:pPr>
      <w:rPr>
        <w:b/>
        <w:bCs/>
      </w:rPr>
      <w:tblPr/>
      <w:tcPr>
        <w:tcBorders>
          <w:top w:val="double" w:sz="6" w:space="0" w:color="C69990" w:themeColor="accent4" w:themeTint="BF"/>
          <w:left w:val="single" w:sz="8" w:space="0" w:color="C69990" w:themeColor="accent4" w:themeTint="BF"/>
          <w:bottom w:val="single" w:sz="8" w:space="0" w:color="C69990" w:themeColor="accent4" w:themeTint="BF"/>
          <w:right w:val="single" w:sz="8" w:space="0" w:color="C6999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DDDA" w:themeFill="accent4" w:themeFillTint="3F"/>
      </w:tcPr>
    </w:tblStylePr>
    <w:tblStylePr w:type="band1Horz">
      <w:tblPr/>
      <w:tcPr>
        <w:tcBorders>
          <w:insideH w:val="nil"/>
          <w:insideV w:val="nil"/>
        </w:tcBorders>
        <w:shd w:val="clear" w:color="auto" w:fill="ECDD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line="240" w:lineRule="auto"/>
    </w:pPr>
    <w:tblPr>
      <w:tblStyleRowBandSize w:val="1"/>
      <w:tblStyleColBandSize w:val="1"/>
      <w:tblBorders>
        <w:top w:val="single" w:sz="8" w:space="0" w:color="92ABBC" w:themeColor="accent5" w:themeTint="BF"/>
        <w:left w:val="single" w:sz="8" w:space="0" w:color="92ABBC" w:themeColor="accent5" w:themeTint="BF"/>
        <w:bottom w:val="single" w:sz="8" w:space="0" w:color="92ABBC" w:themeColor="accent5" w:themeTint="BF"/>
        <w:right w:val="single" w:sz="8" w:space="0" w:color="92ABBC" w:themeColor="accent5" w:themeTint="BF"/>
        <w:insideH w:val="single" w:sz="8" w:space="0" w:color="92ABBC" w:themeColor="accent5" w:themeTint="BF"/>
      </w:tblBorders>
    </w:tblPr>
    <w:tblStylePr w:type="firstRow">
      <w:pPr>
        <w:spacing w:before="0" w:after="0" w:line="240" w:lineRule="auto"/>
      </w:pPr>
      <w:rPr>
        <w:b/>
        <w:bCs/>
        <w:color w:val="FFFFFF" w:themeColor="background1"/>
      </w:rPr>
      <w:tblPr/>
      <w:tcPr>
        <w:tcBorders>
          <w:top w:val="single" w:sz="8" w:space="0" w:color="92ABBC" w:themeColor="accent5" w:themeTint="BF"/>
          <w:left w:val="single" w:sz="8" w:space="0" w:color="92ABBC" w:themeColor="accent5" w:themeTint="BF"/>
          <w:bottom w:val="single" w:sz="8" w:space="0" w:color="92ABBC" w:themeColor="accent5" w:themeTint="BF"/>
          <w:right w:val="single" w:sz="8" w:space="0" w:color="92ABBC" w:themeColor="accent5" w:themeTint="BF"/>
          <w:insideH w:val="nil"/>
          <w:insideV w:val="nil"/>
        </w:tcBorders>
        <w:shd w:val="clear" w:color="auto" w:fill="6E90A6" w:themeFill="accent5"/>
      </w:tcPr>
    </w:tblStylePr>
    <w:tblStylePr w:type="lastRow">
      <w:pPr>
        <w:spacing w:before="0" w:after="0" w:line="240" w:lineRule="auto"/>
      </w:pPr>
      <w:rPr>
        <w:b/>
        <w:bCs/>
      </w:rPr>
      <w:tblPr/>
      <w:tcPr>
        <w:tcBorders>
          <w:top w:val="double" w:sz="6" w:space="0" w:color="92ABBC" w:themeColor="accent5" w:themeTint="BF"/>
          <w:left w:val="single" w:sz="8" w:space="0" w:color="92ABBC" w:themeColor="accent5" w:themeTint="BF"/>
          <w:bottom w:val="single" w:sz="8" w:space="0" w:color="92ABBC" w:themeColor="accent5" w:themeTint="BF"/>
          <w:right w:val="single" w:sz="8" w:space="0" w:color="92ABBC" w:themeColor="accent5" w:themeTint="BF"/>
          <w:insideH w:val="nil"/>
          <w:insideV w:val="nil"/>
        </w:tcBorders>
      </w:tcPr>
    </w:tblStylePr>
    <w:tblStylePr w:type="firstCol">
      <w:rPr>
        <w:b/>
        <w:bCs/>
      </w:rPr>
    </w:tblStylePr>
    <w:tblStylePr w:type="lastCol">
      <w:rPr>
        <w:b/>
        <w:bCs/>
      </w:rPr>
    </w:tblStylePr>
    <w:tblStylePr w:type="band1Vert">
      <w:tblPr/>
      <w:tcPr>
        <w:shd w:val="clear" w:color="auto" w:fill="DBE3E9" w:themeFill="accent5" w:themeFillTint="3F"/>
      </w:tcPr>
    </w:tblStylePr>
    <w:tblStylePr w:type="band1Horz">
      <w:tblPr/>
      <w:tcPr>
        <w:tcBorders>
          <w:insideH w:val="nil"/>
          <w:insideV w:val="nil"/>
        </w:tcBorders>
        <w:shd w:val="clear" w:color="auto" w:fill="DBE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line="240" w:lineRule="auto"/>
    </w:pPr>
    <w:tblPr>
      <w:tblStyleRowBandSize w:val="1"/>
      <w:tblStyleColBandSize w:val="1"/>
      <w:tblBorders>
        <w:top w:val="single" w:sz="8" w:space="0" w:color="C1C8BD" w:themeColor="accent6" w:themeTint="BF"/>
        <w:left w:val="single" w:sz="8" w:space="0" w:color="C1C8BD" w:themeColor="accent6" w:themeTint="BF"/>
        <w:bottom w:val="single" w:sz="8" w:space="0" w:color="C1C8BD" w:themeColor="accent6" w:themeTint="BF"/>
        <w:right w:val="single" w:sz="8" w:space="0" w:color="C1C8BD" w:themeColor="accent6" w:themeTint="BF"/>
        <w:insideH w:val="single" w:sz="8" w:space="0" w:color="C1C8BD" w:themeColor="accent6" w:themeTint="BF"/>
      </w:tblBorders>
    </w:tblPr>
    <w:tblStylePr w:type="firstRow">
      <w:pPr>
        <w:spacing w:before="0" w:after="0" w:line="240" w:lineRule="auto"/>
      </w:pPr>
      <w:rPr>
        <w:b/>
        <w:bCs/>
        <w:color w:val="FFFFFF" w:themeColor="background1"/>
      </w:rPr>
      <w:tblPr/>
      <w:tcPr>
        <w:tcBorders>
          <w:top w:val="single" w:sz="8" w:space="0" w:color="C1C8BD" w:themeColor="accent6" w:themeTint="BF"/>
          <w:left w:val="single" w:sz="8" w:space="0" w:color="C1C8BD" w:themeColor="accent6" w:themeTint="BF"/>
          <w:bottom w:val="single" w:sz="8" w:space="0" w:color="C1C8BD" w:themeColor="accent6" w:themeTint="BF"/>
          <w:right w:val="single" w:sz="8" w:space="0" w:color="C1C8BD" w:themeColor="accent6" w:themeTint="BF"/>
          <w:insideH w:val="nil"/>
          <w:insideV w:val="nil"/>
        </w:tcBorders>
        <w:shd w:val="clear" w:color="auto" w:fill="ADB6A8" w:themeFill="accent6"/>
      </w:tcPr>
    </w:tblStylePr>
    <w:tblStylePr w:type="lastRow">
      <w:pPr>
        <w:spacing w:before="0" w:after="0" w:line="240" w:lineRule="auto"/>
      </w:pPr>
      <w:rPr>
        <w:b/>
        <w:bCs/>
      </w:rPr>
      <w:tblPr/>
      <w:tcPr>
        <w:tcBorders>
          <w:top w:val="double" w:sz="6" w:space="0" w:color="C1C8BD" w:themeColor="accent6" w:themeTint="BF"/>
          <w:left w:val="single" w:sz="8" w:space="0" w:color="C1C8BD" w:themeColor="accent6" w:themeTint="BF"/>
          <w:bottom w:val="single" w:sz="8" w:space="0" w:color="C1C8BD" w:themeColor="accent6" w:themeTint="BF"/>
          <w:right w:val="single" w:sz="8" w:space="0" w:color="C1C8BD" w:themeColor="accent6" w:themeTint="BF"/>
          <w:insideH w:val="nil"/>
          <w:insideV w:val="nil"/>
        </w:tcBorders>
      </w:tcPr>
    </w:tblStylePr>
    <w:tblStylePr w:type="firstCol">
      <w:rPr>
        <w:b/>
        <w:bCs/>
      </w:rPr>
    </w:tblStylePr>
    <w:tblStylePr w:type="lastCol">
      <w:rPr>
        <w:b/>
        <w:bCs/>
      </w:rPr>
    </w:tblStylePr>
    <w:tblStylePr w:type="band1Vert">
      <w:tblPr/>
      <w:tcPr>
        <w:shd w:val="clear" w:color="auto" w:fill="EAEDE9" w:themeFill="accent6" w:themeFillTint="3F"/>
      </w:tcPr>
    </w:tblStylePr>
    <w:tblStylePr w:type="band1Horz">
      <w:tblPr/>
      <w:tcPr>
        <w:tcBorders>
          <w:insideH w:val="nil"/>
          <w:insideV w:val="nil"/>
        </w:tcBorders>
        <w:shd w:val="clear" w:color="auto" w:fill="EAED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56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56B" w:themeFill="accent1"/>
      </w:tcPr>
    </w:tblStylePr>
    <w:tblStylePr w:type="lastCol">
      <w:rPr>
        <w:b/>
        <w:bCs/>
        <w:color w:val="FFFFFF" w:themeColor="background1"/>
      </w:rPr>
      <w:tblPr/>
      <w:tcPr>
        <w:tcBorders>
          <w:left w:val="nil"/>
          <w:right w:val="nil"/>
          <w:insideH w:val="nil"/>
          <w:insideV w:val="nil"/>
        </w:tcBorders>
        <w:shd w:val="clear" w:color="auto" w:fill="00456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8E1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58E1A" w:themeFill="accent2"/>
      </w:tcPr>
    </w:tblStylePr>
    <w:tblStylePr w:type="lastCol">
      <w:rPr>
        <w:b/>
        <w:bCs/>
        <w:color w:val="FFFFFF" w:themeColor="background1"/>
      </w:rPr>
      <w:tblPr/>
      <w:tcPr>
        <w:tcBorders>
          <w:left w:val="nil"/>
          <w:right w:val="nil"/>
          <w:insideH w:val="nil"/>
          <w:insideV w:val="nil"/>
        </w:tcBorders>
        <w:shd w:val="clear" w:color="auto" w:fill="E58E1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C3B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DC3BD" w:themeFill="accent3"/>
      </w:tcPr>
    </w:tblStylePr>
    <w:tblStylePr w:type="lastCol">
      <w:rPr>
        <w:b/>
        <w:bCs/>
        <w:color w:val="FFFFFF" w:themeColor="background1"/>
      </w:rPr>
      <w:tblPr/>
      <w:tcPr>
        <w:tcBorders>
          <w:left w:val="nil"/>
          <w:right w:val="nil"/>
          <w:insideH w:val="nil"/>
          <w:insideV w:val="nil"/>
        </w:tcBorders>
        <w:shd w:val="clear" w:color="auto" w:fill="CDC3B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786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786C" w:themeFill="accent4"/>
      </w:tcPr>
    </w:tblStylePr>
    <w:tblStylePr w:type="lastCol">
      <w:rPr>
        <w:b/>
        <w:bCs/>
        <w:color w:val="FFFFFF" w:themeColor="background1"/>
      </w:rPr>
      <w:tblPr/>
      <w:tcPr>
        <w:tcBorders>
          <w:left w:val="nil"/>
          <w:right w:val="nil"/>
          <w:insideH w:val="nil"/>
          <w:insideV w:val="nil"/>
        </w:tcBorders>
        <w:shd w:val="clear" w:color="auto" w:fill="B4786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E90A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E90A6" w:themeFill="accent5"/>
      </w:tcPr>
    </w:tblStylePr>
    <w:tblStylePr w:type="lastCol">
      <w:rPr>
        <w:b/>
        <w:bCs/>
        <w:color w:val="FFFFFF" w:themeColor="background1"/>
      </w:rPr>
      <w:tblPr/>
      <w:tcPr>
        <w:tcBorders>
          <w:left w:val="nil"/>
          <w:right w:val="nil"/>
          <w:insideH w:val="nil"/>
          <w:insideV w:val="nil"/>
        </w:tcBorders>
        <w:shd w:val="clear" w:color="auto" w:fill="6E90A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DB6A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DB6A8" w:themeFill="accent6"/>
      </w:tcPr>
    </w:tblStylePr>
    <w:tblStylePr w:type="lastCol">
      <w:rPr>
        <w:b/>
        <w:bCs/>
        <w:color w:val="FFFFFF" w:themeColor="background1"/>
      </w:rPr>
      <w:tblPr/>
      <w:tcPr>
        <w:tcBorders>
          <w:left w:val="nil"/>
          <w:right w:val="nil"/>
          <w:insideH w:val="nil"/>
          <w:insideV w:val="nil"/>
        </w:tcBorders>
        <w:shd w:val="clear" w:color="auto" w:fill="ADB6A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uiPriority w:val="1"/>
    <w:semiHidden/>
    <w:unhideWhenUsed/>
    <w:qFormat/>
    <w:rsid w:val="00F80750"/>
    <w:pPr>
      <w:spacing w:after="0" w:line="240" w:lineRule="auto"/>
    </w:pPr>
  </w:style>
  <w:style w:type="paragraph" w:styleId="NormalWeb">
    <w:name w:val="Normal (Web)"/>
    <w:basedOn w:val="Normal"/>
    <w:uiPriority w:val="99"/>
    <w:semiHidden/>
    <w:unhideWhenUsed/>
    <w:lock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line="240" w:lineRule="auto"/>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rsid w:val="00F80750"/>
    <w:rPr>
      <w:noProof w:val="0"/>
      <w:lang w:val="en-AU"/>
    </w:rPr>
  </w:style>
  <w:style w:type="paragraph" w:styleId="PlainText">
    <w:name w:val="Plain Text"/>
    <w:basedOn w:val="Normal"/>
    <w:link w:val="PlainTextChar"/>
    <w:uiPriority w:val="99"/>
    <w:semiHidden/>
    <w:unhideWhenUsed/>
    <w:locked/>
    <w:rsid w:val="00F8075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color w:val="000000" w:themeColor="text1"/>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line="240" w:lineRule="auto"/>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17"/>
    <w:qFormat/>
    <w:rsid w:val="00F80750"/>
    <w:rPr>
      <w:b/>
      <w:bCs/>
      <w:noProof w:val="0"/>
      <w:lang w:val="en-AU"/>
    </w:rPr>
  </w:style>
  <w:style w:type="paragraph" w:styleId="Subtitle">
    <w:name w:val="Subtitle"/>
    <w:basedOn w:val="Normal"/>
    <w:next w:val="Normal"/>
    <w:link w:val="SubtitleChar"/>
    <w:uiPriority w:val="19"/>
    <w:semiHidden/>
    <w:unhideWhenUsed/>
    <w:qFormat/>
    <w:locked/>
    <w:rsid w:val="00F80750"/>
    <w:pPr>
      <w:numPr>
        <w:ilvl w:val="1"/>
      </w:numPr>
    </w:pPr>
    <w:rPr>
      <w:rFonts w:asciiTheme="majorHAnsi" w:eastAsiaTheme="majorEastAsia" w:hAnsiTheme="majorHAnsi" w:cstheme="majorBidi"/>
      <w:i/>
      <w:iCs/>
      <w:color w:val="00456B" w:themeColor="accent1"/>
      <w:spacing w:val="15"/>
    </w:rPr>
  </w:style>
  <w:style w:type="character" w:customStyle="1" w:styleId="SubtitleChar">
    <w:name w:val="Subtitle Char"/>
    <w:basedOn w:val="DefaultParagraphFont"/>
    <w:link w:val="Subtitle"/>
    <w:uiPriority w:val="19"/>
    <w:semiHidden/>
    <w:rsid w:val="00083512"/>
    <w:rPr>
      <w:rFonts w:asciiTheme="majorHAnsi" w:eastAsiaTheme="majorEastAsia" w:hAnsiTheme="majorHAnsi" w:cstheme="majorBidi"/>
      <w:i/>
      <w:iCs/>
      <w:color w:val="00456B"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E58E1A"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80750"/>
    <w:rPr>
      <w:rFonts w:asciiTheme="majorHAnsi" w:eastAsiaTheme="majorEastAsia" w:hAnsiTheme="majorHAnsi" w:cstheme="majorBidi"/>
      <w:b/>
      <w:bCs/>
    </w:rPr>
  </w:style>
  <w:style w:type="paragraph" w:styleId="TOC2">
    <w:name w:val="toc 2"/>
    <w:basedOn w:val="Normal"/>
    <w:next w:val="Normal"/>
    <w:autoRedefine/>
    <w:uiPriority w:val="39"/>
    <w:rsid w:val="00E405DE"/>
    <w:pPr>
      <w:tabs>
        <w:tab w:val="left" w:pos="635"/>
        <w:tab w:val="left" w:pos="1140"/>
        <w:tab w:val="right" w:leader="dot" w:pos="9639"/>
      </w:tabs>
      <w:spacing w:after="100"/>
      <w:ind w:left="442"/>
      <w:contextualSpacing/>
    </w:pPr>
  </w:style>
  <w:style w:type="paragraph" w:styleId="TOC3">
    <w:name w:val="toc 3"/>
    <w:basedOn w:val="Normal"/>
    <w:next w:val="Normal"/>
    <w:autoRedefine/>
    <w:uiPriority w:val="39"/>
    <w:rsid w:val="00E405DE"/>
    <w:pPr>
      <w:tabs>
        <w:tab w:val="left" w:pos="1644"/>
        <w:tab w:val="left" w:pos="2030"/>
        <w:tab w:val="right" w:leader="dot" w:pos="9639"/>
      </w:tabs>
      <w:spacing w:after="100"/>
      <w:ind w:left="1140"/>
    </w:p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paragraph" w:customStyle="1" w:styleId="AppendixHeading">
    <w:name w:val="Appendix Heading"/>
    <w:basedOn w:val="Heading1"/>
    <w:next w:val="Normal"/>
    <w:uiPriority w:val="11"/>
    <w:qFormat/>
    <w:rsid w:val="00034A19"/>
    <w:pPr>
      <w:numPr>
        <w:ilvl w:val="5"/>
      </w:numPr>
    </w:pPr>
  </w:style>
  <w:style w:type="paragraph" w:customStyle="1" w:styleId="Notes">
    <w:name w:val="Notes"/>
    <w:basedOn w:val="Normal"/>
    <w:semiHidden/>
    <w:qFormat/>
    <w:locked/>
    <w:rsid w:val="00503A51"/>
    <w:pPr>
      <w:numPr>
        <w:ilvl w:val="4"/>
        <w:numId w:val="8"/>
      </w:numPr>
      <w:spacing w:after="240"/>
      <w:jc w:val="both"/>
    </w:pPr>
    <w:rPr>
      <w:sz w:val="20"/>
    </w:rPr>
  </w:style>
  <w:style w:type="numbering" w:customStyle="1" w:styleId="GeneralList">
    <w:name w:val="General List"/>
    <w:uiPriority w:val="99"/>
    <w:locked/>
    <w:rsid w:val="00503A51"/>
    <w:pPr>
      <w:numPr>
        <w:numId w:val="7"/>
      </w:numPr>
    </w:pPr>
  </w:style>
  <w:style w:type="numbering" w:customStyle="1" w:styleId="CustomHeadingList">
    <w:name w:val="Custom Heading List"/>
    <w:uiPriority w:val="99"/>
    <w:rsid w:val="003A3021"/>
    <w:pPr>
      <w:numPr>
        <w:numId w:val="9"/>
      </w:numPr>
    </w:pPr>
  </w:style>
  <w:style w:type="paragraph" w:customStyle="1" w:styleId="Introduction">
    <w:name w:val="Introduction"/>
    <w:basedOn w:val="Normal"/>
    <w:uiPriority w:val="10"/>
    <w:qFormat/>
    <w:rsid w:val="00012728"/>
    <w:rPr>
      <w:sz w:val="28"/>
    </w:rPr>
  </w:style>
  <w:style w:type="paragraph" w:customStyle="1" w:styleId="CoverReportNumber">
    <w:name w:val="Cover Report Number"/>
    <w:basedOn w:val="Normal"/>
    <w:uiPriority w:val="19"/>
    <w:qFormat/>
    <w:rsid w:val="00755163"/>
    <w:pPr>
      <w:spacing w:after="0"/>
    </w:pPr>
  </w:style>
  <w:style w:type="paragraph" w:customStyle="1" w:styleId="CoverVersionDate">
    <w:name w:val="Cover Version / Date"/>
    <w:basedOn w:val="CoverReportNumber"/>
    <w:uiPriority w:val="19"/>
    <w:qFormat/>
    <w:rsid w:val="00755163"/>
  </w:style>
  <w:style w:type="table" w:customStyle="1" w:styleId="CustomTable">
    <w:name w:val="Custom Table"/>
    <w:basedOn w:val="TableGrid"/>
    <w:uiPriority w:val="99"/>
    <w:rsid w:val="00DC5900"/>
    <w:tblPr>
      <w:tblStyleRowBandSize w:val="1"/>
      <w:tblStyleColBandSize w:val="1"/>
    </w:tblPr>
    <w:tblStylePr w:type="firstRow">
      <w:rPr>
        <w:b/>
      </w:rPr>
      <w:tblPr/>
      <w:trPr>
        <w:tblHeader/>
      </w:trPr>
      <w:tcPr>
        <w:shd w:val="clear" w:color="auto" w:fill="00456B" w:themeFill="accent1"/>
      </w:tcPr>
    </w:tblStylePr>
    <w:tblStylePr w:type="lastRow">
      <w:rPr>
        <w:b/>
      </w:rPr>
    </w:tblStylePr>
    <w:tblStylePr w:type="firstCol">
      <w:rPr>
        <w:b/>
        <w:color w:val="FFFFFF" w:themeColor="background1"/>
      </w:rPr>
      <w:tblPr/>
      <w:tcPr>
        <w:shd w:val="clear" w:color="auto" w:fill="6E90A6" w:themeFill="accent5"/>
      </w:tcPr>
    </w:tblStylePr>
    <w:tblStylePr w:type="lastCol">
      <w:pPr>
        <w:jc w:val="right"/>
      </w:pPr>
    </w:tblStylePr>
    <w:tblStylePr w:type="band2Vert">
      <w:tblPr/>
      <w:tcPr>
        <w:shd w:val="clear" w:color="auto" w:fill="F5F2F1" w:themeFill="accent3" w:themeFillTint="33"/>
      </w:tcPr>
    </w:tblStylePr>
    <w:tblStylePr w:type="band2Horz">
      <w:tblPr/>
      <w:tcPr>
        <w:shd w:val="clear" w:color="auto" w:fill="E1E8ED" w:themeFill="accent5" w:themeFillTint="33"/>
      </w:tcPr>
    </w:tblStylePr>
  </w:style>
  <w:style w:type="numbering" w:customStyle="1" w:styleId="ListLevel">
    <w:name w:val="List Level"/>
    <w:uiPriority w:val="99"/>
    <w:rsid w:val="00304932"/>
    <w:pPr>
      <w:numPr>
        <w:numId w:val="1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AU" w:eastAsia="en-US" w:bidi="ar-SA"/>
      </w:rPr>
    </w:rPrDefault>
    <w:pPrDefault>
      <w:pPr>
        <w:spacing w:before="120" w:after="12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locked="0" w:uiPriority="9"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semiHidden="0"/>
    <w:lsdException w:name="header" w:locked="0" w:semiHidden="0"/>
    <w:lsdException w:name="footer" w:locked="0" w:semiHidden="0"/>
    <w:lsdException w:name="caption" w:semiHidden="0" w:uiPriority="35" w:qFormat="1"/>
    <w:lsdException w:name="footnote reference" w:locked="0" w:semiHidden="0"/>
    <w:lsdException w:name="endnote reference" w:locked="0" w:semiHidden="0"/>
    <w:lsdException w:name="endnote text" w:locked="0" w:semiHidden="0"/>
    <w:lsdException w:name="List Bullet" w:semiHidden="0" w:uiPriority="16" w:qFormat="1"/>
    <w:lsdException w:name="List Number" w:semiHidden="0" w:uiPriority="16" w:unhideWhenUsed="0" w:qFormat="1"/>
    <w:lsdException w:name="List Bullet 2" w:semiHidden="0" w:uiPriority="16" w:qFormat="1"/>
    <w:lsdException w:name="List Bullet 3" w:semiHidden="0" w:uiPriority="16" w:qFormat="1"/>
    <w:lsdException w:name="List Bullet 4" w:semiHidden="0" w:uiPriority="16" w:qFormat="1"/>
    <w:lsdException w:name="List Number 2" w:semiHidden="0" w:uiPriority="16" w:qFormat="1"/>
    <w:lsdException w:name="List Number 3" w:semiHidden="0" w:uiPriority="16" w:qFormat="1"/>
    <w:lsdException w:name="List Number 4" w:semiHidden="0" w:qFormat="1"/>
    <w:lsdException w:name="Title" w:semiHidden="0" w:uiPriority="18" w:unhideWhenUsed="0" w:qFormat="1"/>
    <w:lsdException w:name="Default Paragraph Font" w:locked="0" w:uiPriority="1"/>
    <w:lsdException w:name="List Continue" w:qFormat="1"/>
    <w:lsdException w:name="List Continue 2" w:qFormat="1"/>
    <w:lsdException w:name="List Continue 3" w:qFormat="1"/>
    <w:lsdException w:name="Subtitle" w:uiPriority="11" w:qFormat="1"/>
    <w:lsdException w:name="Hyperlink" w:locked="0"/>
    <w:lsdException w:name="FollowedHyperlink" w:locked="0" w:semiHidden="0"/>
    <w:lsdException w:name="Strong" w:semiHidden="0" w:uiPriority="17"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Normal">
    <w:name w:val="Normal"/>
    <w:qFormat/>
    <w:rsid w:val="00E405DE"/>
  </w:style>
  <w:style w:type="paragraph" w:styleId="Heading1">
    <w:name w:val="heading 1"/>
    <w:basedOn w:val="Normal"/>
    <w:next w:val="Normal"/>
    <w:link w:val="Heading1Char"/>
    <w:uiPriority w:val="9"/>
    <w:unhideWhenUsed/>
    <w:qFormat/>
    <w:rsid w:val="00E405DE"/>
    <w:pPr>
      <w:keepNext/>
      <w:keepLines/>
      <w:numPr>
        <w:numId w:val="10"/>
      </w:numPr>
      <w:spacing w:before="240"/>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E405DE"/>
    <w:pPr>
      <w:keepNext/>
      <w:keepLines/>
      <w:numPr>
        <w:ilvl w:val="1"/>
        <w:numId w:val="10"/>
      </w:numPr>
      <w:spacing w:before="24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
    <w:qFormat/>
    <w:rsid w:val="00E405DE"/>
    <w:pPr>
      <w:keepNext/>
      <w:keepLines/>
      <w:numPr>
        <w:ilvl w:val="2"/>
        <w:numId w:val="10"/>
      </w:numPr>
      <w:spacing w:before="240"/>
      <w:outlineLvl w:val="2"/>
    </w:pPr>
    <w:rPr>
      <w:rFonts w:asciiTheme="majorHAnsi" w:eastAsiaTheme="majorEastAsia" w:hAnsiTheme="majorHAnsi" w:cstheme="majorBidi"/>
      <w:b/>
      <w:bCs/>
      <w:sz w:val="26"/>
    </w:rPr>
  </w:style>
  <w:style w:type="paragraph" w:styleId="Heading4">
    <w:name w:val="heading 4"/>
    <w:basedOn w:val="Normal"/>
    <w:next w:val="Normal"/>
    <w:link w:val="Heading4Char"/>
    <w:uiPriority w:val="9"/>
    <w:qFormat/>
    <w:rsid w:val="00E405DE"/>
    <w:pPr>
      <w:keepNext/>
      <w:keepLines/>
      <w:numPr>
        <w:ilvl w:val="3"/>
        <w:numId w:val="10"/>
      </w:numPr>
      <w:spacing w:before="240"/>
      <w:outlineLvl w:val="3"/>
    </w:pPr>
    <w:rPr>
      <w:rFonts w:asciiTheme="majorHAnsi" w:eastAsiaTheme="majorEastAsia" w:hAnsiTheme="majorHAnsi" w:cstheme="majorBidi"/>
      <w:b/>
      <w:bCs/>
      <w:iCs/>
      <w:color w:val="000000" w:themeColor="text1"/>
      <w:sz w:val="32"/>
    </w:rPr>
  </w:style>
  <w:style w:type="paragraph" w:styleId="Heading5">
    <w:name w:val="heading 5"/>
    <w:basedOn w:val="Normal"/>
    <w:next w:val="Normal"/>
    <w:link w:val="Heading5Char"/>
    <w:uiPriority w:val="9"/>
    <w:qFormat/>
    <w:rsid w:val="00E405DE"/>
    <w:pPr>
      <w:keepNext/>
      <w:keepLines/>
      <w:numPr>
        <w:ilvl w:val="4"/>
        <w:numId w:val="10"/>
      </w:numPr>
      <w:spacing w:before="240"/>
      <w:outlineLvl w:val="4"/>
    </w:pPr>
    <w:rPr>
      <w:rFonts w:asciiTheme="majorHAnsi" w:eastAsiaTheme="majorEastAsia" w:hAnsiTheme="majorHAnsi" w:cstheme="majorBidi"/>
      <w:b/>
      <w:sz w:val="28"/>
    </w:rPr>
  </w:style>
  <w:style w:type="paragraph" w:styleId="Heading6">
    <w:name w:val="heading 6"/>
    <w:basedOn w:val="Normal"/>
    <w:next w:val="Normal"/>
    <w:link w:val="Heading6Char"/>
    <w:uiPriority w:val="9"/>
    <w:semiHidden/>
    <w:qFormat/>
    <w:locked/>
    <w:rsid w:val="00F80750"/>
    <w:pPr>
      <w:keepNext/>
      <w:keepLines/>
      <w:spacing w:before="200" w:after="0"/>
      <w:outlineLvl w:val="5"/>
    </w:pPr>
    <w:rPr>
      <w:rFonts w:asciiTheme="majorHAnsi" w:eastAsiaTheme="majorEastAsia" w:hAnsiTheme="majorHAnsi" w:cstheme="majorBidi"/>
      <w:i/>
      <w:iCs/>
      <w:color w:val="002235" w:themeColor="accent1" w:themeShade="7F"/>
    </w:rPr>
  </w:style>
  <w:style w:type="paragraph" w:styleId="Heading7">
    <w:name w:val="heading 7"/>
    <w:basedOn w:val="Normal"/>
    <w:next w:val="Normal"/>
    <w:link w:val="Heading7Char"/>
    <w:uiPriority w:val="9"/>
    <w:semiHidden/>
    <w:qFormat/>
    <w:locked/>
    <w:rsid w:val="00F8075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locked/>
    <w:rsid w:val="00F8075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locked/>
    <w:rsid w:val="00F8075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5DE"/>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E405DE"/>
    <w:rPr>
      <w:rFonts w:asciiTheme="majorHAnsi" w:eastAsiaTheme="majorEastAsia" w:hAnsiTheme="majorHAnsi" w:cstheme="majorBidi"/>
      <w:b/>
      <w:bCs/>
      <w:sz w:val="28"/>
      <w:szCs w:val="26"/>
    </w:rPr>
  </w:style>
  <w:style w:type="character" w:customStyle="1" w:styleId="Heading3Char">
    <w:name w:val="Heading 3 Char"/>
    <w:basedOn w:val="DefaultParagraphFont"/>
    <w:link w:val="Heading3"/>
    <w:uiPriority w:val="9"/>
    <w:rsid w:val="00E405DE"/>
    <w:rPr>
      <w:rFonts w:asciiTheme="majorHAnsi" w:eastAsiaTheme="majorEastAsia" w:hAnsiTheme="majorHAnsi" w:cstheme="majorBidi"/>
      <w:b/>
      <w:bCs/>
      <w:sz w:val="26"/>
    </w:rPr>
  </w:style>
  <w:style w:type="paragraph" w:customStyle="1" w:styleId="CoverSubtitle">
    <w:name w:val="Cover Subtitle"/>
    <w:basedOn w:val="Normal"/>
    <w:next w:val="CoverIntroductionText"/>
    <w:uiPriority w:val="20"/>
    <w:qFormat/>
    <w:rsid w:val="009417AE"/>
    <w:pPr>
      <w:spacing w:after="0"/>
    </w:pPr>
    <w:rPr>
      <w:rFonts w:asciiTheme="majorHAnsi" w:hAnsiTheme="majorHAnsi"/>
      <w:sz w:val="36"/>
    </w:rPr>
  </w:style>
  <w:style w:type="paragraph" w:customStyle="1" w:styleId="BodyBullet1">
    <w:name w:val="Body Bullet 1"/>
    <w:basedOn w:val="Normal"/>
    <w:semiHidden/>
    <w:qFormat/>
    <w:locked/>
    <w:rsid w:val="008A72D2"/>
    <w:pPr>
      <w:numPr>
        <w:numId w:val="1"/>
      </w:numPr>
      <w:spacing w:line="240" w:lineRule="atLeast"/>
      <w:ind w:left="714" w:hanging="357"/>
      <w:contextualSpacing/>
    </w:pPr>
  </w:style>
  <w:style w:type="paragraph" w:customStyle="1" w:styleId="BodyBullet2">
    <w:name w:val="Body Bullet 2"/>
    <w:basedOn w:val="BodyBullet1"/>
    <w:semiHidden/>
    <w:qFormat/>
    <w:locked/>
    <w:rsid w:val="008A72D2"/>
    <w:pPr>
      <w:numPr>
        <w:numId w:val="2"/>
      </w:numPr>
      <w:ind w:hanging="357"/>
    </w:pPr>
  </w:style>
  <w:style w:type="paragraph" w:customStyle="1" w:styleId="CoverIntroductionText">
    <w:name w:val="Cover Introduction Text"/>
    <w:basedOn w:val="Normal"/>
    <w:uiPriority w:val="20"/>
    <w:rsid w:val="003E6BF6"/>
    <w:pPr>
      <w:spacing w:after="113"/>
    </w:pPr>
    <w:rPr>
      <w:color w:val="000000" w:themeColor="text1"/>
      <w:spacing w:val="-2"/>
    </w:rPr>
  </w:style>
  <w:style w:type="character" w:customStyle="1" w:styleId="Heading4Char">
    <w:name w:val="Heading 4 Char"/>
    <w:basedOn w:val="DefaultParagraphFont"/>
    <w:link w:val="Heading4"/>
    <w:uiPriority w:val="9"/>
    <w:rsid w:val="00E405DE"/>
    <w:rPr>
      <w:rFonts w:asciiTheme="majorHAnsi" w:eastAsiaTheme="majorEastAsia" w:hAnsiTheme="majorHAnsi" w:cstheme="majorBidi"/>
      <w:b/>
      <w:bCs/>
      <w:iCs/>
      <w:color w:val="000000" w:themeColor="text1"/>
      <w:sz w:val="32"/>
    </w:rPr>
  </w:style>
  <w:style w:type="paragraph" w:styleId="ListBullet">
    <w:name w:val="List Bullet"/>
    <w:basedOn w:val="Normal"/>
    <w:uiPriority w:val="16"/>
    <w:qFormat/>
    <w:rsid w:val="00503A51"/>
    <w:pPr>
      <w:numPr>
        <w:numId w:val="8"/>
      </w:numPr>
    </w:pPr>
  </w:style>
  <w:style w:type="paragraph" w:styleId="ListBullet2">
    <w:name w:val="List Bullet 2"/>
    <w:basedOn w:val="ListBullet"/>
    <w:uiPriority w:val="16"/>
    <w:qFormat/>
    <w:rsid w:val="00503A51"/>
    <w:pPr>
      <w:numPr>
        <w:ilvl w:val="1"/>
      </w:numPr>
    </w:pPr>
    <w:rPr>
      <w:color w:val="000000" w:themeColor="text1"/>
    </w:rPr>
  </w:style>
  <w:style w:type="paragraph" w:styleId="ListNumber">
    <w:name w:val="List Number"/>
    <w:basedOn w:val="Normal"/>
    <w:uiPriority w:val="16"/>
    <w:qFormat/>
    <w:rsid w:val="00E84A6B"/>
    <w:pPr>
      <w:numPr>
        <w:ilvl w:val="6"/>
        <w:numId w:val="10"/>
      </w:numPr>
    </w:pPr>
  </w:style>
  <w:style w:type="paragraph" w:styleId="ListNumber2">
    <w:name w:val="List Number 2"/>
    <w:basedOn w:val="Normal"/>
    <w:uiPriority w:val="16"/>
    <w:qFormat/>
    <w:rsid w:val="00E84A6B"/>
    <w:pPr>
      <w:numPr>
        <w:ilvl w:val="7"/>
        <w:numId w:val="10"/>
      </w:numPr>
    </w:pPr>
  </w:style>
  <w:style w:type="numbering" w:customStyle="1" w:styleId="Lists">
    <w:name w:val="Lists"/>
    <w:uiPriority w:val="99"/>
    <w:rsid w:val="00CB4238"/>
    <w:pPr>
      <w:numPr>
        <w:numId w:val="3"/>
      </w:numPr>
    </w:pPr>
  </w:style>
  <w:style w:type="paragraph" w:styleId="ListNumber3">
    <w:name w:val="List Number 3"/>
    <w:basedOn w:val="Normal"/>
    <w:uiPriority w:val="16"/>
    <w:qFormat/>
    <w:rsid w:val="00EA48AE"/>
    <w:pPr>
      <w:numPr>
        <w:ilvl w:val="8"/>
        <w:numId w:val="10"/>
      </w:numPr>
    </w:pPr>
  </w:style>
  <w:style w:type="paragraph" w:styleId="Title">
    <w:name w:val="Title"/>
    <w:basedOn w:val="Normal"/>
    <w:next w:val="CoverSubtitle"/>
    <w:link w:val="TitleChar"/>
    <w:uiPriority w:val="18"/>
    <w:qFormat/>
    <w:rsid w:val="00AC286B"/>
    <w:pPr>
      <w:spacing w:before="240" w:after="240"/>
    </w:pPr>
    <w:rPr>
      <w:rFonts w:asciiTheme="majorHAnsi" w:eastAsiaTheme="majorEastAsia" w:hAnsiTheme="majorHAnsi" w:cstheme="majorBidi"/>
      <w:b/>
      <w:sz w:val="40"/>
      <w:szCs w:val="52"/>
    </w:rPr>
  </w:style>
  <w:style w:type="character" w:customStyle="1" w:styleId="TitleChar">
    <w:name w:val="Title Char"/>
    <w:basedOn w:val="DefaultParagraphFont"/>
    <w:link w:val="Title"/>
    <w:uiPriority w:val="18"/>
    <w:rsid w:val="00DC5900"/>
    <w:rPr>
      <w:rFonts w:asciiTheme="majorHAnsi" w:eastAsiaTheme="majorEastAsia" w:hAnsiTheme="majorHAnsi" w:cstheme="majorBidi"/>
      <w:b/>
      <w:sz w:val="40"/>
      <w:szCs w:val="52"/>
    </w:rPr>
  </w:style>
  <w:style w:type="numbering" w:customStyle="1" w:styleId="MultiLevelheadinglist">
    <w:name w:val="Multi Level heading list"/>
    <w:uiPriority w:val="99"/>
    <w:rsid w:val="00D461C2"/>
    <w:pPr>
      <w:numPr>
        <w:numId w:val="4"/>
      </w:numPr>
    </w:pPr>
  </w:style>
  <w:style w:type="paragraph" w:styleId="TOC1">
    <w:name w:val="toc 1"/>
    <w:basedOn w:val="Normal"/>
    <w:next w:val="Normal"/>
    <w:autoRedefine/>
    <w:uiPriority w:val="39"/>
    <w:rsid w:val="004A038B"/>
    <w:pPr>
      <w:tabs>
        <w:tab w:val="left" w:pos="440"/>
        <w:tab w:val="right" w:leader="dot" w:pos="9639"/>
      </w:tabs>
      <w:spacing w:before="57" w:after="57"/>
      <w:contextualSpacing/>
    </w:pPr>
    <w:rPr>
      <w:b/>
      <w:sz w:val="26"/>
    </w:rPr>
  </w:style>
  <w:style w:type="paragraph" w:styleId="TOCHeading">
    <w:name w:val="TOC Heading"/>
    <w:basedOn w:val="Heading1"/>
    <w:next w:val="Normal"/>
    <w:uiPriority w:val="39"/>
    <w:qFormat/>
    <w:rsid w:val="003E6BF6"/>
    <w:pPr>
      <w:numPr>
        <w:numId w:val="0"/>
      </w:numPr>
      <w:outlineLvl w:val="9"/>
    </w:pPr>
  </w:style>
  <w:style w:type="paragraph" w:styleId="Footer">
    <w:name w:val="footer"/>
    <w:basedOn w:val="Normal"/>
    <w:link w:val="FooterChar"/>
    <w:uiPriority w:val="99"/>
    <w:rsid w:val="0069407C"/>
    <w:pPr>
      <w:tabs>
        <w:tab w:val="center" w:pos="4513"/>
        <w:tab w:val="right" w:pos="9026"/>
      </w:tabs>
      <w:spacing w:line="200" w:lineRule="exact"/>
    </w:pPr>
    <w:rPr>
      <w:rFonts w:asciiTheme="majorHAnsi" w:hAnsiTheme="majorHAnsi"/>
      <w:sz w:val="16"/>
    </w:rPr>
  </w:style>
  <w:style w:type="character" w:customStyle="1" w:styleId="FooterChar">
    <w:name w:val="Footer Char"/>
    <w:basedOn w:val="DefaultParagraphFont"/>
    <w:link w:val="Footer"/>
    <w:uiPriority w:val="99"/>
    <w:rsid w:val="0069407C"/>
    <w:rPr>
      <w:rFonts w:asciiTheme="majorHAnsi" w:hAnsiTheme="majorHAnsi"/>
      <w:sz w:val="16"/>
    </w:rPr>
  </w:style>
  <w:style w:type="paragraph" w:styleId="ListBullet3">
    <w:name w:val="List Bullet 3"/>
    <w:basedOn w:val="Normal"/>
    <w:uiPriority w:val="16"/>
    <w:qFormat/>
    <w:rsid w:val="00503A51"/>
    <w:pPr>
      <w:numPr>
        <w:ilvl w:val="2"/>
        <w:numId w:val="8"/>
      </w:numPr>
      <w:contextualSpacing/>
    </w:pPr>
  </w:style>
  <w:style w:type="paragraph" w:styleId="ListBullet4">
    <w:name w:val="List Bullet 4"/>
    <w:basedOn w:val="Normal"/>
    <w:uiPriority w:val="16"/>
    <w:qFormat/>
    <w:rsid w:val="00503A51"/>
    <w:pPr>
      <w:numPr>
        <w:ilvl w:val="3"/>
        <w:numId w:val="8"/>
      </w:numPr>
      <w:contextualSpacing/>
    </w:pPr>
  </w:style>
  <w:style w:type="table" w:styleId="TableGrid">
    <w:name w:val="Table Grid"/>
    <w:basedOn w:val="TableNormal"/>
    <w:uiPriority w:val="59"/>
    <w:rsid w:val="00DC5900"/>
    <w:pPr>
      <w:spacing w:before="57" w:after="57"/>
      <w:ind w:left="108" w:right="108"/>
    </w:pPr>
    <w:tblPr>
      <w:tblBorders>
        <w:top w:val="single" w:sz="4" w:space="0" w:color="CDC3BD" w:themeColor="accent3"/>
        <w:left w:val="single" w:sz="4" w:space="0" w:color="CDC3BD" w:themeColor="accent3"/>
        <w:bottom w:val="single" w:sz="4" w:space="0" w:color="CDC3BD" w:themeColor="accent3"/>
        <w:right w:val="single" w:sz="4" w:space="0" w:color="CDC3BD" w:themeColor="accent3"/>
        <w:insideH w:val="single" w:sz="4" w:space="0" w:color="CDC3BD" w:themeColor="accent3"/>
        <w:insideV w:val="single" w:sz="4" w:space="0" w:color="CDC3BD" w:themeColor="accent3"/>
      </w:tblBorders>
      <w:tblCellMar>
        <w:left w:w="0" w:type="dxa"/>
        <w:right w:w="0" w:type="dxa"/>
      </w:tblCellMar>
    </w:tblPr>
    <w:tblStylePr w:type="firstRow">
      <w:rPr>
        <w:b/>
      </w:rPr>
      <w:tblPr/>
      <w:trPr>
        <w:tblHeader/>
      </w:trPr>
      <w:tcPr>
        <w:shd w:val="clear" w:color="auto" w:fill="00456B" w:themeFill="accent1"/>
      </w:tcPr>
    </w:tblStylePr>
  </w:style>
  <w:style w:type="paragraph" w:styleId="Caption">
    <w:name w:val="caption"/>
    <w:basedOn w:val="Normal"/>
    <w:next w:val="Normal"/>
    <w:uiPriority w:val="35"/>
    <w:qFormat/>
    <w:rsid w:val="003E6BF6"/>
    <w:pPr>
      <w:spacing w:after="340"/>
    </w:pPr>
    <w:rPr>
      <w:b/>
      <w:bCs/>
      <w:sz w:val="20"/>
      <w:szCs w:val="18"/>
    </w:rPr>
  </w:style>
  <w:style w:type="paragraph" w:styleId="Header">
    <w:name w:val="header"/>
    <w:basedOn w:val="Normal"/>
    <w:link w:val="HeaderChar"/>
    <w:uiPriority w:val="99"/>
    <w:rsid w:val="00755163"/>
    <w:pPr>
      <w:tabs>
        <w:tab w:val="center" w:pos="4513"/>
        <w:tab w:val="right" w:pos="9026"/>
      </w:tabs>
      <w:spacing w:after="0" w:line="240" w:lineRule="auto"/>
      <w:jc w:val="right"/>
    </w:pPr>
    <w:rPr>
      <w:sz w:val="16"/>
    </w:rPr>
  </w:style>
  <w:style w:type="character" w:customStyle="1" w:styleId="HeaderChar">
    <w:name w:val="Header Char"/>
    <w:basedOn w:val="DefaultParagraphFont"/>
    <w:link w:val="Header"/>
    <w:uiPriority w:val="99"/>
    <w:rsid w:val="00755163"/>
    <w:rPr>
      <w:sz w:val="16"/>
    </w:rPr>
  </w:style>
  <w:style w:type="paragraph" w:styleId="BalloonText">
    <w:name w:val="Balloon Text"/>
    <w:basedOn w:val="Normal"/>
    <w:link w:val="BalloonTextChar"/>
    <w:uiPriority w:val="99"/>
    <w:semiHidden/>
    <w:unhideWhenUsed/>
    <w:locked/>
    <w:rsid w:val="00C63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764992"/>
    <w:rPr>
      <w:noProof w:val="0"/>
      <w:color w:val="808080"/>
      <w:sz w:val="16"/>
      <w:lang w:val="en-AU"/>
    </w:rPr>
  </w:style>
  <w:style w:type="paragraph" w:styleId="ListNumber4">
    <w:name w:val="List Number 4"/>
    <w:basedOn w:val="Normal"/>
    <w:uiPriority w:val="16"/>
    <w:semiHidden/>
    <w:qFormat/>
    <w:locked/>
    <w:rsid w:val="00DA4C48"/>
    <w:pPr>
      <w:contextualSpacing/>
    </w:pPr>
  </w:style>
  <w:style w:type="character" w:styleId="Hyperlink">
    <w:name w:val="Hyperlink"/>
    <w:basedOn w:val="DefaultParagraphFont"/>
    <w:uiPriority w:val="99"/>
    <w:rsid w:val="00C91AD9"/>
    <w:rPr>
      <w:noProof w:val="0"/>
      <w:color w:val="0563C1"/>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0456B" w:themeColor="accent1"/>
        <w:left w:val="single" w:sz="2" w:space="10" w:color="00456B" w:themeColor="accent1"/>
        <w:bottom w:val="single" w:sz="2" w:space="10" w:color="00456B" w:themeColor="accent1"/>
        <w:right w:val="single" w:sz="2" w:space="10" w:color="00456B" w:themeColor="accent1"/>
      </w:pBdr>
      <w:ind w:left="1152" w:right="1152"/>
    </w:pPr>
    <w:rPr>
      <w:rFonts w:asciiTheme="minorHAnsi" w:eastAsiaTheme="minorEastAsia" w:hAnsiTheme="minorHAnsi"/>
      <w:i/>
      <w:iCs/>
      <w:color w:val="00456B"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line="240" w:lineRule="auto"/>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EE2FF" w:themeFill="accent1" w:themeFillTint="33"/>
    </w:tcPr>
    <w:tblStylePr w:type="firstRow">
      <w:rPr>
        <w:b/>
        <w:bCs/>
      </w:rPr>
      <w:tblPr/>
      <w:tcPr>
        <w:shd w:val="clear" w:color="auto" w:fill="5DC5FF" w:themeFill="accent1" w:themeFillTint="66"/>
      </w:tcPr>
    </w:tblStylePr>
    <w:tblStylePr w:type="lastRow">
      <w:rPr>
        <w:b/>
        <w:bCs/>
        <w:color w:val="000000" w:themeColor="text1"/>
      </w:rPr>
      <w:tblPr/>
      <w:tcPr>
        <w:shd w:val="clear" w:color="auto" w:fill="5DC5FF" w:themeFill="accent1" w:themeFillTint="66"/>
      </w:tcPr>
    </w:tblStylePr>
    <w:tblStylePr w:type="firstCol">
      <w:rPr>
        <w:color w:val="FFFFFF" w:themeColor="background1"/>
      </w:rPr>
      <w:tblPr/>
      <w:tcPr>
        <w:shd w:val="clear" w:color="auto" w:fill="003350" w:themeFill="accent1" w:themeFillShade="BF"/>
      </w:tcPr>
    </w:tblStylePr>
    <w:tblStylePr w:type="lastCol">
      <w:rPr>
        <w:color w:val="FFFFFF" w:themeColor="background1"/>
      </w:rPr>
      <w:tblPr/>
      <w:tcPr>
        <w:shd w:val="clear" w:color="auto" w:fill="003350" w:themeFill="accent1" w:themeFillShade="BF"/>
      </w:tcPr>
    </w:tblStylePr>
    <w:tblStylePr w:type="band1Vert">
      <w:tblPr/>
      <w:tcPr>
        <w:shd w:val="clear" w:color="auto" w:fill="36B7FF" w:themeFill="accent1" w:themeFillTint="7F"/>
      </w:tcPr>
    </w:tblStylePr>
    <w:tblStylePr w:type="band1Horz">
      <w:tblPr/>
      <w:tcPr>
        <w:shd w:val="clear" w:color="auto" w:fill="36B7FF" w:themeFill="accent1" w:themeFillTint="7F"/>
      </w:tcPr>
    </w:tblStylePr>
  </w:style>
  <w:style w:type="table" w:styleId="ColorfulGrid-Accent2">
    <w:name w:val="Colorful Grid Accent 2"/>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E8D1" w:themeFill="accent2" w:themeFillTint="33"/>
    </w:tcPr>
    <w:tblStylePr w:type="firstRow">
      <w:rPr>
        <w:b/>
        <w:bCs/>
      </w:rPr>
      <w:tblPr/>
      <w:tcPr>
        <w:shd w:val="clear" w:color="auto" w:fill="F4D1A3" w:themeFill="accent2" w:themeFillTint="66"/>
      </w:tcPr>
    </w:tblStylePr>
    <w:tblStylePr w:type="lastRow">
      <w:rPr>
        <w:b/>
        <w:bCs/>
        <w:color w:val="000000" w:themeColor="text1"/>
      </w:rPr>
      <w:tblPr/>
      <w:tcPr>
        <w:shd w:val="clear" w:color="auto" w:fill="F4D1A3" w:themeFill="accent2" w:themeFillTint="66"/>
      </w:tcPr>
    </w:tblStylePr>
    <w:tblStylePr w:type="firstCol">
      <w:rPr>
        <w:color w:val="FFFFFF" w:themeColor="background1"/>
      </w:rPr>
      <w:tblPr/>
      <w:tcPr>
        <w:shd w:val="clear" w:color="auto" w:fill="AB6913" w:themeFill="accent2" w:themeFillShade="BF"/>
      </w:tcPr>
    </w:tblStylePr>
    <w:tblStylePr w:type="lastCol">
      <w:rPr>
        <w:color w:val="FFFFFF" w:themeColor="background1"/>
      </w:rPr>
      <w:tblPr/>
      <w:tcPr>
        <w:shd w:val="clear" w:color="auto" w:fill="AB6913" w:themeFill="accent2" w:themeFillShade="BF"/>
      </w:tcPr>
    </w:tblStylePr>
    <w:tblStylePr w:type="band1Vert">
      <w:tblPr/>
      <w:tcPr>
        <w:shd w:val="clear" w:color="auto" w:fill="F2C68C" w:themeFill="accent2" w:themeFillTint="7F"/>
      </w:tcPr>
    </w:tblStylePr>
    <w:tblStylePr w:type="band1Horz">
      <w:tblPr/>
      <w:tcPr>
        <w:shd w:val="clear" w:color="auto" w:fill="F2C68C" w:themeFill="accent2" w:themeFillTint="7F"/>
      </w:tcPr>
    </w:tblStylePr>
  </w:style>
  <w:style w:type="table" w:styleId="ColorfulGrid-Accent3">
    <w:name w:val="Colorful Grid Accent 3"/>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5F2F1" w:themeFill="accent3" w:themeFillTint="33"/>
    </w:tcPr>
    <w:tblStylePr w:type="firstRow">
      <w:rPr>
        <w:b/>
        <w:bCs/>
      </w:rPr>
      <w:tblPr/>
      <w:tcPr>
        <w:shd w:val="clear" w:color="auto" w:fill="EBE6E4" w:themeFill="accent3" w:themeFillTint="66"/>
      </w:tcPr>
    </w:tblStylePr>
    <w:tblStylePr w:type="lastRow">
      <w:rPr>
        <w:b/>
        <w:bCs/>
        <w:color w:val="000000" w:themeColor="text1"/>
      </w:rPr>
      <w:tblPr/>
      <w:tcPr>
        <w:shd w:val="clear" w:color="auto" w:fill="EBE6E4" w:themeFill="accent3" w:themeFillTint="66"/>
      </w:tcPr>
    </w:tblStylePr>
    <w:tblStylePr w:type="firstCol">
      <w:rPr>
        <w:color w:val="FFFFFF" w:themeColor="background1"/>
      </w:rPr>
      <w:tblPr/>
      <w:tcPr>
        <w:shd w:val="clear" w:color="auto" w:fill="A28F84" w:themeFill="accent3" w:themeFillShade="BF"/>
      </w:tcPr>
    </w:tblStylePr>
    <w:tblStylePr w:type="lastCol">
      <w:rPr>
        <w:color w:val="FFFFFF" w:themeColor="background1"/>
      </w:rPr>
      <w:tblPr/>
      <w:tcPr>
        <w:shd w:val="clear" w:color="auto" w:fill="A28F84" w:themeFill="accent3" w:themeFillShade="BF"/>
      </w:tcPr>
    </w:tblStylePr>
    <w:tblStylePr w:type="band1Vert">
      <w:tblPr/>
      <w:tcPr>
        <w:shd w:val="clear" w:color="auto" w:fill="E6E0DE" w:themeFill="accent3" w:themeFillTint="7F"/>
      </w:tcPr>
    </w:tblStylePr>
    <w:tblStylePr w:type="band1Horz">
      <w:tblPr/>
      <w:tcPr>
        <w:shd w:val="clear" w:color="auto" w:fill="E6E0DE" w:themeFill="accent3" w:themeFillTint="7F"/>
      </w:tcPr>
    </w:tblStylePr>
  </w:style>
  <w:style w:type="table" w:styleId="ColorfulGrid-Accent4">
    <w:name w:val="Colorful Grid Accent 4"/>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3E1" w:themeFill="accent4" w:themeFillTint="33"/>
    </w:tcPr>
    <w:tblStylePr w:type="firstRow">
      <w:rPr>
        <w:b/>
        <w:bCs/>
      </w:rPr>
      <w:tblPr/>
      <w:tcPr>
        <w:shd w:val="clear" w:color="auto" w:fill="E1C8C4" w:themeFill="accent4" w:themeFillTint="66"/>
      </w:tcPr>
    </w:tblStylePr>
    <w:tblStylePr w:type="lastRow">
      <w:rPr>
        <w:b/>
        <w:bCs/>
        <w:color w:val="000000" w:themeColor="text1"/>
      </w:rPr>
      <w:tblPr/>
      <w:tcPr>
        <w:shd w:val="clear" w:color="auto" w:fill="E1C8C4" w:themeFill="accent4" w:themeFillTint="66"/>
      </w:tcPr>
    </w:tblStylePr>
    <w:tblStylePr w:type="firstCol">
      <w:rPr>
        <w:color w:val="FFFFFF" w:themeColor="background1"/>
      </w:rPr>
      <w:tblPr/>
      <w:tcPr>
        <w:shd w:val="clear" w:color="auto" w:fill="8E5449" w:themeFill="accent4" w:themeFillShade="BF"/>
      </w:tcPr>
    </w:tblStylePr>
    <w:tblStylePr w:type="lastCol">
      <w:rPr>
        <w:color w:val="FFFFFF" w:themeColor="background1"/>
      </w:rPr>
      <w:tblPr/>
      <w:tcPr>
        <w:shd w:val="clear" w:color="auto" w:fill="8E5449" w:themeFill="accent4" w:themeFillShade="BF"/>
      </w:tcPr>
    </w:tblStylePr>
    <w:tblStylePr w:type="band1Vert">
      <w:tblPr/>
      <w:tcPr>
        <w:shd w:val="clear" w:color="auto" w:fill="D9BBB5" w:themeFill="accent4" w:themeFillTint="7F"/>
      </w:tcPr>
    </w:tblStylePr>
    <w:tblStylePr w:type="band1Horz">
      <w:tblPr/>
      <w:tcPr>
        <w:shd w:val="clear" w:color="auto" w:fill="D9BBB5" w:themeFill="accent4" w:themeFillTint="7F"/>
      </w:tcPr>
    </w:tblStylePr>
  </w:style>
  <w:style w:type="table" w:styleId="ColorfulGrid-Accent5">
    <w:name w:val="Colorful Grid Accent 5"/>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E8ED" w:themeFill="accent5" w:themeFillTint="33"/>
    </w:tcPr>
    <w:tblStylePr w:type="firstRow">
      <w:rPr>
        <w:b/>
        <w:bCs/>
      </w:rPr>
      <w:tblPr/>
      <w:tcPr>
        <w:shd w:val="clear" w:color="auto" w:fill="C4D2DB" w:themeFill="accent5" w:themeFillTint="66"/>
      </w:tcPr>
    </w:tblStylePr>
    <w:tblStylePr w:type="lastRow">
      <w:rPr>
        <w:b/>
        <w:bCs/>
        <w:color w:val="000000" w:themeColor="text1"/>
      </w:rPr>
      <w:tblPr/>
      <w:tcPr>
        <w:shd w:val="clear" w:color="auto" w:fill="C4D2DB" w:themeFill="accent5" w:themeFillTint="66"/>
      </w:tcPr>
    </w:tblStylePr>
    <w:tblStylePr w:type="firstCol">
      <w:rPr>
        <w:color w:val="FFFFFF" w:themeColor="background1"/>
      </w:rPr>
      <w:tblPr/>
      <w:tcPr>
        <w:shd w:val="clear" w:color="auto" w:fill="4E6C80" w:themeFill="accent5" w:themeFillShade="BF"/>
      </w:tcPr>
    </w:tblStylePr>
    <w:tblStylePr w:type="lastCol">
      <w:rPr>
        <w:color w:val="FFFFFF" w:themeColor="background1"/>
      </w:rPr>
      <w:tblPr/>
      <w:tcPr>
        <w:shd w:val="clear" w:color="auto" w:fill="4E6C80" w:themeFill="accent5" w:themeFillShade="BF"/>
      </w:tcPr>
    </w:tblStylePr>
    <w:tblStylePr w:type="band1Vert">
      <w:tblPr/>
      <w:tcPr>
        <w:shd w:val="clear" w:color="auto" w:fill="B6C7D2" w:themeFill="accent5" w:themeFillTint="7F"/>
      </w:tcPr>
    </w:tblStylePr>
    <w:tblStylePr w:type="band1Horz">
      <w:tblPr/>
      <w:tcPr>
        <w:shd w:val="clear" w:color="auto" w:fill="B6C7D2" w:themeFill="accent5" w:themeFillTint="7F"/>
      </w:tcPr>
    </w:tblStylePr>
  </w:style>
  <w:style w:type="table" w:styleId="ColorfulGrid-Accent6">
    <w:name w:val="Colorful Grid Accent 6"/>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EF0ED" w:themeFill="accent6" w:themeFillTint="33"/>
    </w:tcPr>
    <w:tblStylePr w:type="firstRow">
      <w:rPr>
        <w:b/>
        <w:bCs/>
      </w:rPr>
      <w:tblPr/>
      <w:tcPr>
        <w:shd w:val="clear" w:color="auto" w:fill="DEE1DC" w:themeFill="accent6" w:themeFillTint="66"/>
      </w:tcPr>
    </w:tblStylePr>
    <w:tblStylePr w:type="lastRow">
      <w:rPr>
        <w:b/>
        <w:bCs/>
        <w:color w:val="000000" w:themeColor="text1"/>
      </w:rPr>
      <w:tblPr/>
      <w:tcPr>
        <w:shd w:val="clear" w:color="auto" w:fill="DEE1DC" w:themeFill="accent6" w:themeFillTint="66"/>
      </w:tcPr>
    </w:tblStylePr>
    <w:tblStylePr w:type="firstCol">
      <w:rPr>
        <w:color w:val="FFFFFF" w:themeColor="background1"/>
      </w:rPr>
      <w:tblPr/>
      <w:tcPr>
        <w:shd w:val="clear" w:color="auto" w:fill="7F8D78" w:themeFill="accent6" w:themeFillShade="BF"/>
      </w:tcPr>
    </w:tblStylePr>
    <w:tblStylePr w:type="lastCol">
      <w:rPr>
        <w:color w:val="FFFFFF" w:themeColor="background1"/>
      </w:rPr>
      <w:tblPr/>
      <w:tcPr>
        <w:shd w:val="clear" w:color="auto" w:fill="7F8D78" w:themeFill="accent6" w:themeFillShade="BF"/>
      </w:tcPr>
    </w:tblStylePr>
    <w:tblStylePr w:type="band1Vert">
      <w:tblPr/>
      <w:tcPr>
        <w:shd w:val="clear" w:color="auto" w:fill="D5DAD3" w:themeFill="accent6" w:themeFillTint="7F"/>
      </w:tcPr>
    </w:tblStylePr>
    <w:tblStylePr w:type="band1Horz">
      <w:tblPr/>
      <w:tcPr>
        <w:shd w:val="clear" w:color="auto" w:fill="D5DAD3" w:themeFill="accent6" w:themeFillTint="7F"/>
      </w:tcPr>
    </w:tblStylePr>
  </w:style>
  <w:style w:type="table" w:styleId="ColorfulList">
    <w:name w:val="Colorful List"/>
    <w:basedOn w:val="TableNormal"/>
    <w:uiPriority w:val="72"/>
    <w:locked/>
    <w:rsid w:val="00F8075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77114" w:themeFill="accent2" w:themeFillShade="CC"/>
      </w:tcPr>
    </w:tblStylePr>
    <w:tblStylePr w:type="lastRow">
      <w:rPr>
        <w:b/>
        <w:bCs/>
        <w:color w:val="B7711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line="240" w:lineRule="auto"/>
    </w:pPr>
    <w:rPr>
      <w:color w:val="000000" w:themeColor="text1"/>
    </w:rPr>
    <w:tblPr>
      <w:tblStyleRowBandSize w:val="1"/>
      <w:tblStyleColBandSize w:val="1"/>
    </w:tblPr>
    <w:tcPr>
      <w:shd w:val="clear" w:color="auto" w:fill="D7F0FF" w:themeFill="accent1" w:themeFillTint="19"/>
    </w:tcPr>
    <w:tblStylePr w:type="firstRow">
      <w:rPr>
        <w:b/>
        <w:bCs/>
        <w:color w:val="FFFFFF" w:themeColor="background1"/>
      </w:rPr>
      <w:tblPr/>
      <w:tcPr>
        <w:tcBorders>
          <w:bottom w:val="single" w:sz="12" w:space="0" w:color="FFFFFF" w:themeColor="background1"/>
        </w:tcBorders>
        <w:shd w:val="clear" w:color="auto" w:fill="B77114" w:themeFill="accent2" w:themeFillShade="CC"/>
      </w:tcPr>
    </w:tblStylePr>
    <w:tblStylePr w:type="lastRow">
      <w:rPr>
        <w:b/>
        <w:bCs/>
        <w:color w:val="B7711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DBFF" w:themeFill="accent1" w:themeFillTint="3F"/>
      </w:tcPr>
    </w:tblStylePr>
    <w:tblStylePr w:type="band1Horz">
      <w:tblPr/>
      <w:tcPr>
        <w:shd w:val="clear" w:color="auto" w:fill="AEE2FF" w:themeFill="accent1" w:themeFillTint="33"/>
      </w:tcPr>
    </w:tblStylePr>
  </w:style>
  <w:style w:type="table" w:styleId="ColorfulList-Accent2">
    <w:name w:val="Colorful List Accent 2"/>
    <w:basedOn w:val="TableNormal"/>
    <w:uiPriority w:val="72"/>
    <w:locked/>
    <w:rsid w:val="00F80750"/>
    <w:pPr>
      <w:spacing w:after="0" w:line="240" w:lineRule="auto"/>
    </w:pPr>
    <w:rPr>
      <w:color w:val="000000" w:themeColor="text1"/>
    </w:rPr>
    <w:tblPr>
      <w:tblStyleRowBandSize w:val="1"/>
      <w:tblStyleColBandSize w:val="1"/>
    </w:tblPr>
    <w:tcPr>
      <w:shd w:val="clear" w:color="auto" w:fill="FCF3E8" w:themeFill="accent2" w:themeFillTint="19"/>
    </w:tcPr>
    <w:tblStylePr w:type="firstRow">
      <w:rPr>
        <w:b/>
        <w:bCs/>
        <w:color w:val="FFFFFF" w:themeColor="background1"/>
      </w:rPr>
      <w:tblPr/>
      <w:tcPr>
        <w:tcBorders>
          <w:bottom w:val="single" w:sz="12" w:space="0" w:color="FFFFFF" w:themeColor="background1"/>
        </w:tcBorders>
        <w:shd w:val="clear" w:color="auto" w:fill="B77114" w:themeFill="accent2" w:themeFillShade="CC"/>
      </w:tcPr>
    </w:tblStylePr>
    <w:tblStylePr w:type="lastRow">
      <w:rPr>
        <w:b/>
        <w:bCs/>
        <w:color w:val="B7711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E2C6" w:themeFill="accent2" w:themeFillTint="3F"/>
      </w:tcPr>
    </w:tblStylePr>
    <w:tblStylePr w:type="band1Horz">
      <w:tblPr/>
      <w:tcPr>
        <w:shd w:val="clear" w:color="auto" w:fill="F9E8D1" w:themeFill="accent2" w:themeFillTint="33"/>
      </w:tcPr>
    </w:tblStylePr>
  </w:style>
  <w:style w:type="table" w:styleId="ColorfulList-Accent3">
    <w:name w:val="Colorful List Accent 3"/>
    <w:basedOn w:val="TableNormal"/>
    <w:uiPriority w:val="72"/>
    <w:locked/>
    <w:rsid w:val="00F80750"/>
    <w:pPr>
      <w:spacing w:after="0" w:line="240" w:lineRule="auto"/>
    </w:pPr>
    <w:rPr>
      <w:color w:val="000000" w:themeColor="text1"/>
    </w:rPr>
    <w:tblPr>
      <w:tblStyleRowBandSize w:val="1"/>
      <w:tblStyleColBandSize w:val="1"/>
    </w:tblPr>
    <w:tcPr>
      <w:shd w:val="clear" w:color="auto" w:fill="FAF8F8" w:themeFill="accent3" w:themeFillTint="19"/>
    </w:tcPr>
    <w:tblStylePr w:type="firstRow">
      <w:rPr>
        <w:b/>
        <w:bCs/>
        <w:color w:val="FFFFFF" w:themeColor="background1"/>
      </w:rPr>
      <w:tblPr/>
      <w:tcPr>
        <w:tcBorders>
          <w:bottom w:val="single" w:sz="12" w:space="0" w:color="FFFFFF" w:themeColor="background1"/>
        </w:tcBorders>
        <w:shd w:val="clear" w:color="auto" w:fill="985A4D" w:themeFill="accent4" w:themeFillShade="CC"/>
      </w:tcPr>
    </w:tblStylePr>
    <w:tblStylePr w:type="lastRow">
      <w:rPr>
        <w:b/>
        <w:bCs/>
        <w:color w:val="985A4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0EE" w:themeFill="accent3" w:themeFillTint="3F"/>
      </w:tcPr>
    </w:tblStylePr>
    <w:tblStylePr w:type="band1Horz">
      <w:tblPr/>
      <w:tcPr>
        <w:shd w:val="clear" w:color="auto" w:fill="F5F2F1" w:themeFill="accent3" w:themeFillTint="33"/>
      </w:tcPr>
    </w:tblStylePr>
  </w:style>
  <w:style w:type="table" w:styleId="ColorfulList-Accent4">
    <w:name w:val="Colorful List Accent 4"/>
    <w:basedOn w:val="TableNormal"/>
    <w:uiPriority w:val="72"/>
    <w:locked/>
    <w:rsid w:val="00F80750"/>
    <w:pPr>
      <w:spacing w:after="0" w:line="240" w:lineRule="auto"/>
    </w:pPr>
    <w:rPr>
      <w:color w:val="000000" w:themeColor="text1"/>
    </w:rPr>
    <w:tblPr>
      <w:tblStyleRowBandSize w:val="1"/>
      <w:tblStyleColBandSize w:val="1"/>
    </w:tblPr>
    <w:tcPr>
      <w:shd w:val="clear" w:color="auto" w:fill="F7F1F0" w:themeFill="accent4" w:themeFillTint="19"/>
    </w:tcPr>
    <w:tblStylePr w:type="firstRow">
      <w:rPr>
        <w:b/>
        <w:bCs/>
        <w:color w:val="FFFFFF" w:themeColor="background1"/>
      </w:rPr>
      <w:tblPr/>
      <w:tcPr>
        <w:tcBorders>
          <w:bottom w:val="single" w:sz="12" w:space="0" w:color="FFFFFF" w:themeColor="background1"/>
        </w:tcBorders>
        <w:shd w:val="clear" w:color="auto" w:fill="AB9A90" w:themeFill="accent3" w:themeFillShade="CC"/>
      </w:tcPr>
    </w:tblStylePr>
    <w:tblStylePr w:type="lastRow">
      <w:rPr>
        <w:b/>
        <w:bCs/>
        <w:color w:val="AB9A9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DDDA" w:themeFill="accent4" w:themeFillTint="3F"/>
      </w:tcPr>
    </w:tblStylePr>
    <w:tblStylePr w:type="band1Horz">
      <w:tblPr/>
      <w:tcPr>
        <w:shd w:val="clear" w:color="auto" w:fill="F0E3E1" w:themeFill="accent4" w:themeFillTint="33"/>
      </w:tcPr>
    </w:tblStylePr>
  </w:style>
  <w:style w:type="table" w:styleId="ColorfulList-Accent5">
    <w:name w:val="Colorful List Accent 5"/>
    <w:basedOn w:val="TableNormal"/>
    <w:uiPriority w:val="72"/>
    <w:locked/>
    <w:rsid w:val="00F80750"/>
    <w:pPr>
      <w:spacing w:after="0" w:line="240" w:lineRule="auto"/>
    </w:pPr>
    <w:rPr>
      <w:color w:val="000000" w:themeColor="text1"/>
    </w:rPr>
    <w:tblPr>
      <w:tblStyleRowBandSize w:val="1"/>
      <w:tblStyleColBandSize w:val="1"/>
    </w:tblPr>
    <w:tcPr>
      <w:shd w:val="clear" w:color="auto" w:fill="F0F4F6" w:themeFill="accent5" w:themeFillTint="19"/>
    </w:tcPr>
    <w:tblStylePr w:type="firstRow">
      <w:rPr>
        <w:b/>
        <w:bCs/>
        <w:color w:val="FFFFFF" w:themeColor="background1"/>
      </w:rPr>
      <w:tblPr/>
      <w:tcPr>
        <w:tcBorders>
          <w:bottom w:val="single" w:sz="12" w:space="0" w:color="FFFFFF" w:themeColor="background1"/>
        </w:tcBorders>
        <w:shd w:val="clear" w:color="auto" w:fill="899682" w:themeFill="accent6" w:themeFillShade="CC"/>
      </w:tcPr>
    </w:tblStylePr>
    <w:tblStylePr w:type="lastRow">
      <w:rPr>
        <w:b/>
        <w:bCs/>
        <w:color w:val="89968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3E9" w:themeFill="accent5" w:themeFillTint="3F"/>
      </w:tcPr>
    </w:tblStylePr>
    <w:tblStylePr w:type="band1Horz">
      <w:tblPr/>
      <w:tcPr>
        <w:shd w:val="clear" w:color="auto" w:fill="E1E8ED" w:themeFill="accent5" w:themeFillTint="33"/>
      </w:tcPr>
    </w:tblStylePr>
  </w:style>
  <w:style w:type="table" w:styleId="ColorfulList-Accent6">
    <w:name w:val="Colorful List Accent 6"/>
    <w:basedOn w:val="TableNormal"/>
    <w:uiPriority w:val="72"/>
    <w:locked/>
    <w:rsid w:val="00F80750"/>
    <w:pPr>
      <w:spacing w:after="0" w:line="240" w:lineRule="auto"/>
    </w:pPr>
    <w:rPr>
      <w:color w:val="000000" w:themeColor="text1"/>
    </w:rPr>
    <w:tblPr>
      <w:tblStyleRowBandSize w:val="1"/>
      <w:tblStyleColBandSize w:val="1"/>
    </w:tblPr>
    <w:tcPr>
      <w:shd w:val="clear" w:color="auto" w:fill="F6F7F6" w:themeFill="accent6" w:themeFillTint="19"/>
    </w:tcPr>
    <w:tblStylePr w:type="firstRow">
      <w:rPr>
        <w:b/>
        <w:bCs/>
        <w:color w:val="FFFFFF" w:themeColor="background1"/>
      </w:rPr>
      <w:tblPr/>
      <w:tcPr>
        <w:tcBorders>
          <w:bottom w:val="single" w:sz="12" w:space="0" w:color="FFFFFF" w:themeColor="background1"/>
        </w:tcBorders>
        <w:shd w:val="clear" w:color="auto" w:fill="547388" w:themeFill="accent5" w:themeFillShade="CC"/>
      </w:tcPr>
    </w:tblStylePr>
    <w:tblStylePr w:type="lastRow">
      <w:rPr>
        <w:b/>
        <w:bCs/>
        <w:color w:val="54738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EDE9" w:themeFill="accent6" w:themeFillTint="3F"/>
      </w:tcPr>
    </w:tblStylePr>
    <w:tblStylePr w:type="band1Horz">
      <w:tblPr/>
      <w:tcPr>
        <w:shd w:val="clear" w:color="auto" w:fill="EEF0ED" w:themeFill="accent6" w:themeFillTint="33"/>
      </w:tcPr>
    </w:tblStylePr>
  </w:style>
  <w:style w:type="table" w:styleId="ColorfulShading">
    <w:name w:val="Colorful Shading"/>
    <w:basedOn w:val="TableNormal"/>
    <w:uiPriority w:val="71"/>
    <w:locked/>
    <w:rsid w:val="00F80750"/>
    <w:pPr>
      <w:spacing w:after="0" w:line="240" w:lineRule="auto"/>
    </w:pPr>
    <w:rPr>
      <w:color w:val="000000" w:themeColor="text1"/>
    </w:rPr>
    <w:tblPr>
      <w:tblStyleRowBandSize w:val="1"/>
      <w:tblStyleColBandSize w:val="1"/>
      <w:tblBorders>
        <w:top w:val="single" w:sz="24" w:space="0" w:color="E58E1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58E1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line="240" w:lineRule="auto"/>
    </w:pPr>
    <w:rPr>
      <w:color w:val="000000" w:themeColor="text1"/>
    </w:rPr>
    <w:tblPr>
      <w:tblStyleRowBandSize w:val="1"/>
      <w:tblStyleColBandSize w:val="1"/>
      <w:tblBorders>
        <w:top w:val="single" w:sz="24" w:space="0" w:color="E58E1A" w:themeColor="accent2"/>
        <w:left w:val="single" w:sz="4" w:space="0" w:color="00456B" w:themeColor="accent1"/>
        <w:bottom w:val="single" w:sz="4" w:space="0" w:color="00456B" w:themeColor="accent1"/>
        <w:right w:val="single" w:sz="4" w:space="0" w:color="00456B" w:themeColor="accent1"/>
        <w:insideH w:val="single" w:sz="4" w:space="0" w:color="FFFFFF" w:themeColor="background1"/>
        <w:insideV w:val="single" w:sz="4" w:space="0" w:color="FFFFFF" w:themeColor="background1"/>
      </w:tblBorders>
    </w:tblPr>
    <w:tcPr>
      <w:shd w:val="clear" w:color="auto" w:fill="D7F0FF" w:themeFill="accent1" w:themeFillTint="19"/>
    </w:tcPr>
    <w:tblStylePr w:type="firstRow">
      <w:rPr>
        <w:b/>
        <w:bCs/>
      </w:rPr>
      <w:tblPr/>
      <w:tcPr>
        <w:tcBorders>
          <w:top w:val="nil"/>
          <w:left w:val="nil"/>
          <w:bottom w:val="single" w:sz="24" w:space="0" w:color="E58E1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940" w:themeFill="accent1" w:themeFillShade="99"/>
      </w:tcPr>
    </w:tblStylePr>
    <w:tblStylePr w:type="firstCol">
      <w:rPr>
        <w:color w:val="FFFFFF" w:themeColor="background1"/>
      </w:rPr>
      <w:tblPr/>
      <w:tcPr>
        <w:tcBorders>
          <w:top w:val="nil"/>
          <w:left w:val="nil"/>
          <w:bottom w:val="nil"/>
          <w:right w:val="nil"/>
          <w:insideH w:val="single" w:sz="4" w:space="0" w:color="002940" w:themeColor="accent1" w:themeShade="99"/>
          <w:insideV w:val="nil"/>
        </w:tcBorders>
        <w:shd w:val="clear" w:color="auto" w:fill="00294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940" w:themeFill="accent1" w:themeFillShade="99"/>
      </w:tcPr>
    </w:tblStylePr>
    <w:tblStylePr w:type="band1Vert">
      <w:tblPr/>
      <w:tcPr>
        <w:shd w:val="clear" w:color="auto" w:fill="5DC5FF" w:themeFill="accent1" w:themeFillTint="66"/>
      </w:tcPr>
    </w:tblStylePr>
    <w:tblStylePr w:type="band1Horz">
      <w:tblPr/>
      <w:tcPr>
        <w:shd w:val="clear" w:color="auto" w:fill="36B7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line="240" w:lineRule="auto"/>
    </w:pPr>
    <w:rPr>
      <w:color w:val="000000" w:themeColor="text1"/>
    </w:rPr>
    <w:tblPr>
      <w:tblStyleRowBandSize w:val="1"/>
      <w:tblStyleColBandSize w:val="1"/>
      <w:tblBorders>
        <w:top w:val="single" w:sz="24" w:space="0" w:color="E58E1A" w:themeColor="accent2"/>
        <w:left w:val="single" w:sz="4" w:space="0" w:color="E58E1A" w:themeColor="accent2"/>
        <w:bottom w:val="single" w:sz="4" w:space="0" w:color="E58E1A" w:themeColor="accent2"/>
        <w:right w:val="single" w:sz="4" w:space="0" w:color="E58E1A" w:themeColor="accent2"/>
        <w:insideH w:val="single" w:sz="4" w:space="0" w:color="FFFFFF" w:themeColor="background1"/>
        <w:insideV w:val="single" w:sz="4" w:space="0" w:color="FFFFFF" w:themeColor="background1"/>
      </w:tblBorders>
    </w:tblPr>
    <w:tcPr>
      <w:shd w:val="clear" w:color="auto" w:fill="FCF3E8" w:themeFill="accent2" w:themeFillTint="19"/>
    </w:tcPr>
    <w:tblStylePr w:type="firstRow">
      <w:rPr>
        <w:b/>
        <w:bCs/>
      </w:rPr>
      <w:tblPr/>
      <w:tcPr>
        <w:tcBorders>
          <w:top w:val="nil"/>
          <w:left w:val="nil"/>
          <w:bottom w:val="single" w:sz="24" w:space="0" w:color="E58E1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540F" w:themeFill="accent2" w:themeFillShade="99"/>
      </w:tcPr>
    </w:tblStylePr>
    <w:tblStylePr w:type="firstCol">
      <w:rPr>
        <w:color w:val="FFFFFF" w:themeColor="background1"/>
      </w:rPr>
      <w:tblPr/>
      <w:tcPr>
        <w:tcBorders>
          <w:top w:val="nil"/>
          <w:left w:val="nil"/>
          <w:bottom w:val="nil"/>
          <w:right w:val="nil"/>
          <w:insideH w:val="single" w:sz="4" w:space="0" w:color="89540F" w:themeColor="accent2" w:themeShade="99"/>
          <w:insideV w:val="nil"/>
        </w:tcBorders>
        <w:shd w:val="clear" w:color="auto" w:fill="89540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9540F" w:themeFill="accent2" w:themeFillShade="99"/>
      </w:tcPr>
    </w:tblStylePr>
    <w:tblStylePr w:type="band1Vert">
      <w:tblPr/>
      <w:tcPr>
        <w:shd w:val="clear" w:color="auto" w:fill="F4D1A3" w:themeFill="accent2" w:themeFillTint="66"/>
      </w:tcPr>
    </w:tblStylePr>
    <w:tblStylePr w:type="band1Horz">
      <w:tblPr/>
      <w:tcPr>
        <w:shd w:val="clear" w:color="auto" w:fill="F2C68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line="240" w:lineRule="auto"/>
    </w:pPr>
    <w:rPr>
      <w:color w:val="000000" w:themeColor="text1"/>
    </w:rPr>
    <w:tblPr>
      <w:tblStyleRowBandSize w:val="1"/>
      <w:tblStyleColBandSize w:val="1"/>
      <w:tblBorders>
        <w:top w:val="single" w:sz="24" w:space="0" w:color="B4786C" w:themeColor="accent4"/>
        <w:left w:val="single" w:sz="4" w:space="0" w:color="CDC3BD" w:themeColor="accent3"/>
        <w:bottom w:val="single" w:sz="4" w:space="0" w:color="CDC3BD" w:themeColor="accent3"/>
        <w:right w:val="single" w:sz="4" w:space="0" w:color="CDC3BD" w:themeColor="accent3"/>
        <w:insideH w:val="single" w:sz="4" w:space="0" w:color="FFFFFF" w:themeColor="background1"/>
        <w:insideV w:val="single" w:sz="4" w:space="0" w:color="FFFFFF" w:themeColor="background1"/>
      </w:tblBorders>
    </w:tblPr>
    <w:tcPr>
      <w:shd w:val="clear" w:color="auto" w:fill="FAF8F8" w:themeFill="accent3" w:themeFillTint="19"/>
    </w:tcPr>
    <w:tblStylePr w:type="firstRow">
      <w:rPr>
        <w:b/>
        <w:bCs/>
      </w:rPr>
      <w:tblPr/>
      <w:tcPr>
        <w:tcBorders>
          <w:top w:val="nil"/>
          <w:left w:val="nil"/>
          <w:bottom w:val="single" w:sz="24" w:space="0" w:color="B4786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67266" w:themeFill="accent3" w:themeFillShade="99"/>
      </w:tcPr>
    </w:tblStylePr>
    <w:tblStylePr w:type="firstCol">
      <w:rPr>
        <w:color w:val="FFFFFF" w:themeColor="background1"/>
      </w:rPr>
      <w:tblPr/>
      <w:tcPr>
        <w:tcBorders>
          <w:top w:val="nil"/>
          <w:left w:val="nil"/>
          <w:bottom w:val="nil"/>
          <w:right w:val="nil"/>
          <w:insideH w:val="single" w:sz="4" w:space="0" w:color="867266" w:themeColor="accent3" w:themeShade="99"/>
          <w:insideV w:val="nil"/>
        </w:tcBorders>
        <w:shd w:val="clear" w:color="auto" w:fill="86726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67266" w:themeFill="accent3" w:themeFillShade="99"/>
      </w:tcPr>
    </w:tblStylePr>
    <w:tblStylePr w:type="band1Vert">
      <w:tblPr/>
      <w:tcPr>
        <w:shd w:val="clear" w:color="auto" w:fill="EBE6E4" w:themeFill="accent3" w:themeFillTint="66"/>
      </w:tcPr>
    </w:tblStylePr>
    <w:tblStylePr w:type="band1Horz">
      <w:tblPr/>
      <w:tcPr>
        <w:shd w:val="clear" w:color="auto" w:fill="E6E0DE" w:themeFill="accent3" w:themeFillTint="7F"/>
      </w:tcPr>
    </w:tblStylePr>
  </w:style>
  <w:style w:type="table" w:styleId="ColorfulShading-Accent4">
    <w:name w:val="Colorful Shading Accent 4"/>
    <w:basedOn w:val="TableNormal"/>
    <w:uiPriority w:val="71"/>
    <w:locked/>
    <w:rsid w:val="00F80750"/>
    <w:pPr>
      <w:spacing w:after="0" w:line="240" w:lineRule="auto"/>
    </w:pPr>
    <w:rPr>
      <w:color w:val="000000" w:themeColor="text1"/>
    </w:rPr>
    <w:tblPr>
      <w:tblStyleRowBandSize w:val="1"/>
      <w:tblStyleColBandSize w:val="1"/>
      <w:tblBorders>
        <w:top w:val="single" w:sz="24" w:space="0" w:color="CDC3BD" w:themeColor="accent3"/>
        <w:left w:val="single" w:sz="4" w:space="0" w:color="B4786C" w:themeColor="accent4"/>
        <w:bottom w:val="single" w:sz="4" w:space="0" w:color="B4786C" w:themeColor="accent4"/>
        <w:right w:val="single" w:sz="4" w:space="0" w:color="B4786C" w:themeColor="accent4"/>
        <w:insideH w:val="single" w:sz="4" w:space="0" w:color="FFFFFF" w:themeColor="background1"/>
        <w:insideV w:val="single" w:sz="4" w:space="0" w:color="FFFFFF" w:themeColor="background1"/>
      </w:tblBorders>
    </w:tblPr>
    <w:tcPr>
      <w:shd w:val="clear" w:color="auto" w:fill="F7F1F0" w:themeFill="accent4" w:themeFillTint="19"/>
    </w:tcPr>
    <w:tblStylePr w:type="firstRow">
      <w:rPr>
        <w:b/>
        <w:bCs/>
      </w:rPr>
      <w:tblPr/>
      <w:tcPr>
        <w:tcBorders>
          <w:top w:val="nil"/>
          <w:left w:val="nil"/>
          <w:bottom w:val="single" w:sz="24" w:space="0" w:color="CDC3B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433A" w:themeFill="accent4" w:themeFillShade="99"/>
      </w:tcPr>
    </w:tblStylePr>
    <w:tblStylePr w:type="firstCol">
      <w:rPr>
        <w:color w:val="FFFFFF" w:themeColor="background1"/>
      </w:rPr>
      <w:tblPr/>
      <w:tcPr>
        <w:tcBorders>
          <w:top w:val="nil"/>
          <w:left w:val="nil"/>
          <w:bottom w:val="nil"/>
          <w:right w:val="nil"/>
          <w:insideH w:val="single" w:sz="4" w:space="0" w:color="72433A" w:themeColor="accent4" w:themeShade="99"/>
          <w:insideV w:val="nil"/>
        </w:tcBorders>
        <w:shd w:val="clear" w:color="auto" w:fill="72433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433A" w:themeFill="accent4" w:themeFillShade="99"/>
      </w:tcPr>
    </w:tblStylePr>
    <w:tblStylePr w:type="band1Vert">
      <w:tblPr/>
      <w:tcPr>
        <w:shd w:val="clear" w:color="auto" w:fill="E1C8C4" w:themeFill="accent4" w:themeFillTint="66"/>
      </w:tcPr>
    </w:tblStylePr>
    <w:tblStylePr w:type="band1Horz">
      <w:tblPr/>
      <w:tcPr>
        <w:shd w:val="clear" w:color="auto" w:fill="D9BBB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line="240" w:lineRule="auto"/>
    </w:pPr>
    <w:rPr>
      <w:color w:val="000000" w:themeColor="text1"/>
    </w:rPr>
    <w:tblPr>
      <w:tblStyleRowBandSize w:val="1"/>
      <w:tblStyleColBandSize w:val="1"/>
      <w:tblBorders>
        <w:top w:val="single" w:sz="24" w:space="0" w:color="ADB6A8" w:themeColor="accent6"/>
        <w:left w:val="single" w:sz="4" w:space="0" w:color="6E90A6" w:themeColor="accent5"/>
        <w:bottom w:val="single" w:sz="4" w:space="0" w:color="6E90A6" w:themeColor="accent5"/>
        <w:right w:val="single" w:sz="4" w:space="0" w:color="6E90A6" w:themeColor="accent5"/>
        <w:insideH w:val="single" w:sz="4" w:space="0" w:color="FFFFFF" w:themeColor="background1"/>
        <w:insideV w:val="single" w:sz="4" w:space="0" w:color="FFFFFF" w:themeColor="background1"/>
      </w:tblBorders>
    </w:tblPr>
    <w:tcPr>
      <w:shd w:val="clear" w:color="auto" w:fill="F0F4F6" w:themeFill="accent5" w:themeFillTint="19"/>
    </w:tcPr>
    <w:tblStylePr w:type="firstRow">
      <w:rPr>
        <w:b/>
        <w:bCs/>
      </w:rPr>
      <w:tblPr/>
      <w:tcPr>
        <w:tcBorders>
          <w:top w:val="nil"/>
          <w:left w:val="nil"/>
          <w:bottom w:val="single" w:sz="24" w:space="0" w:color="ADB6A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5666" w:themeFill="accent5" w:themeFillShade="99"/>
      </w:tcPr>
    </w:tblStylePr>
    <w:tblStylePr w:type="firstCol">
      <w:rPr>
        <w:color w:val="FFFFFF" w:themeColor="background1"/>
      </w:rPr>
      <w:tblPr/>
      <w:tcPr>
        <w:tcBorders>
          <w:top w:val="nil"/>
          <w:left w:val="nil"/>
          <w:bottom w:val="nil"/>
          <w:right w:val="nil"/>
          <w:insideH w:val="single" w:sz="4" w:space="0" w:color="3F5666" w:themeColor="accent5" w:themeShade="99"/>
          <w:insideV w:val="nil"/>
        </w:tcBorders>
        <w:shd w:val="clear" w:color="auto" w:fill="3F566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F5666" w:themeFill="accent5" w:themeFillShade="99"/>
      </w:tcPr>
    </w:tblStylePr>
    <w:tblStylePr w:type="band1Vert">
      <w:tblPr/>
      <w:tcPr>
        <w:shd w:val="clear" w:color="auto" w:fill="C4D2DB" w:themeFill="accent5" w:themeFillTint="66"/>
      </w:tcPr>
    </w:tblStylePr>
    <w:tblStylePr w:type="band1Horz">
      <w:tblPr/>
      <w:tcPr>
        <w:shd w:val="clear" w:color="auto" w:fill="B6C7D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line="240" w:lineRule="auto"/>
    </w:pPr>
    <w:rPr>
      <w:color w:val="000000" w:themeColor="text1"/>
    </w:rPr>
    <w:tblPr>
      <w:tblStyleRowBandSize w:val="1"/>
      <w:tblStyleColBandSize w:val="1"/>
      <w:tblBorders>
        <w:top w:val="single" w:sz="24" w:space="0" w:color="6E90A6" w:themeColor="accent5"/>
        <w:left w:val="single" w:sz="4" w:space="0" w:color="ADB6A8" w:themeColor="accent6"/>
        <w:bottom w:val="single" w:sz="4" w:space="0" w:color="ADB6A8" w:themeColor="accent6"/>
        <w:right w:val="single" w:sz="4" w:space="0" w:color="ADB6A8" w:themeColor="accent6"/>
        <w:insideH w:val="single" w:sz="4" w:space="0" w:color="FFFFFF" w:themeColor="background1"/>
        <w:insideV w:val="single" w:sz="4" w:space="0" w:color="FFFFFF" w:themeColor="background1"/>
      </w:tblBorders>
    </w:tblPr>
    <w:tcPr>
      <w:shd w:val="clear" w:color="auto" w:fill="F6F7F6" w:themeFill="accent6" w:themeFillTint="19"/>
    </w:tcPr>
    <w:tblStylePr w:type="firstRow">
      <w:rPr>
        <w:b/>
        <w:bCs/>
      </w:rPr>
      <w:tblPr/>
      <w:tcPr>
        <w:tcBorders>
          <w:top w:val="nil"/>
          <w:left w:val="nil"/>
          <w:bottom w:val="single" w:sz="24" w:space="0" w:color="6E90A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260" w:themeFill="accent6" w:themeFillShade="99"/>
      </w:tcPr>
    </w:tblStylePr>
    <w:tblStylePr w:type="firstCol">
      <w:rPr>
        <w:color w:val="FFFFFF" w:themeColor="background1"/>
      </w:rPr>
      <w:tblPr/>
      <w:tcPr>
        <w:tcBorders>
          <w:top w:val="nil"/>
          <w:left w:val="nil"/>
          <w:bottom w:val="nil"/>
          <w:right w:val="nil"/>
          <w:insideH w:val="single" w:sz="4" w:space="0" w:color="667260" w:themeColor="accent6" w:themeShade="99"/>
          <w:insideV w:val="nil"/>
        </w:tcBorders>
        <w:shd w:val="clear" w:color="auto" w:fill="66726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67260" w:themeFill="accent6" w:themeFillShade="99"/>
      </w:tcPr>
    </w:tblStylePr>
    <w:tblStylePr w:type="band1Vert">
      <w:tblPr/>
      <w:tcPr>
        <w:shd w:val="clear" w:color="auto" w:fill="DEE1DC" w:themeFill="accent6" w:themeFillTint="66"/>
      </w:tcPr>
    </w:tblStylePr>
    <w:tblStylePr w:type="band1Horz">
      <w:tblPr/>
      <w:tcPr>
        <w:shd w:val="clear" w:color="auto" w:fill="D5DAD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pPr>
      <w:spacing w:line="240" w:lineRule="auto"/>
    </w:pPr>
    <w:rPr>
      <w:sz w:val="20"/>
      <w:szCs w:val="20"/>
    </w:rPr>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line="240" w:lineRule="auto"/>
    </w:pPr>
    <w:rPr>
      <w:color w:val="FFFFFF" w:themeColor="background1"/>
    </w:rPr>
    <w:tblPr>
      <w:tblStyleRowBandSize w:val="1"/>
      <w:tblStyleColBandSize w:val="1"/>
    </w:tblPr>
    <w:tcPr>
      <w:shd w:val="clear" w:color="auto" w:fill="00456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23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35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350" w:themeFill="accent1" w:themeFillShade="BF"/>
      </w:tcPr>
    </w:tblStylePr>
    <w:tblStylePr w:type="band1Vert">
      <w:tblPr/>
      <w:tcPr>
        <w:tcBorders>
          <w:top w:val="nil"/>
          <w:left w:val="nil"/>
          <w:bottom w:val="nil"/>
          <w:right w:val="nil"/>
          <w:insideH w:val="nil"/>
          <w:insideV w:val="nil"/>
        </w:tcBorders>
        <w:shd w:val="clear" w:color="auto" w:fill="003350" w:themeFill="accent1" w:themeFillShade="BF"/>
      </w:tcPr>
    </w:tblStylePr>
    <w:tblStylePr w:type="band1Horz">
      <w:tblPr/>
      <w:tcPr>
        <w:tcBorders>
          <w:top w:val="nil"/>
          <w:left w:val="nil"/>
          <w:bottom w:val="nil"/>
          <w:right w:val="nil"/>
          <w:insideH w:val="nil"/>
          <w:insideV w:val="nil"/>
        </w:tcBorders>
        <w:shd w:val="clear" w:color="auto" w:fill="003350" w:themeFill="accent1" w:themeFillShade="BF"/>
      </w:tcPr>
    </w:tblStylePr>
  </w:style>
  <w:style w:type="table" w:styleId="DarkList-Accent2">
    <w:name w:val="Dark List Accent 2"/>
    <w:basedOn w:val="TableNormal"/>
    <w:uiPriority w:val="70"/>
    <w:locked/>
    <w:rsid w:val="00F80750"/>
    <w:pPr>
      <w:spacing w:after="0" w:line="240" w:lineRule="auto"/>
    </w:pPr>
    <w:rPr>
      <w:color w:val="FFFFFF" w:themeColor="background1"/>
    </w:rPr>
    <w:tblPr>
      <w:tblStyleRowBandSize w:val="1"/>
      <w:tblStyleColBandSize w:val="1"/>
    </w:tblPr>
    <w:tcPr>
      <w:shd w:val="clear" w:color="auto" w:fill="E58E1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246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B691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B6913" w:themeFill="accent2" w:themeFillShade="BF"/>
      </w:tcPr>
    </w:tblStylePr>
    <w:tblStylePr w:type="band1Vert">
      <w:tblPr/>
      <w:tcPr>
        <w:tcBorders>
          <w:top w:val="nil"/>
          <w:left w:val="nil"/>
          <w:bottom w:val="nil"/>
          <w:right w:val="nil"/>
          <w:insideH w:val="nil"/>
          <w:insideV w:val="nil"/>
        </w:tcBorders>
        <w:shd w:val="clear" w:color="auto" w:fill="AB6913" w:themeFill="accent2" w:themeFillShade="BF"/>
      </w:tcPr>
    </w:tblStylePr>
    <w:tblStylePr w:type="band1Horz">
      <w:tblPr/>
      <w:tcPr>
        <w:tcBorders>
          <w:top w:val="nil"/>
          <w:left w:val="nil"/>
          <w:bottom w:val="nil"/>
          <w:right w:val="nil"/>
          <w:insideH w:val="nil"/>
          <w:insideV w:val="nil"/>
        </w:tcBorders>
        <w:shd w:val="clear" w:color="auto" w:fill="AB6913" w:themeFill="accent2" w:themeFillShade="BF"/>
      </w:tcPr>
    </w:tblStylePr>
  </w:style>
  <w:style w:type="table" w:styleId="DarkList-Accent3">
    <w:name w:val="Dark List Accent 3"/>
    <w:basedOn w:val="TableNormal"/>
    <w:uiPriority w:val="70"/>
    <w:locked/>
    <w:rsid w:val="00F80750"/>
    <w:pPr>
      <w:spacing w:after="0" w:line="240" w:lineRule="auto"/>
    </w:pPr>
    <w:rPr>
      <w:color w:val="FFFFFF" w:themeColor="background1"/>
    </w:rPr>
    <w:tblPr>
      <w:tblStyleRowBandSize w:val="1"/>
      <w:tblStyleColBandSize w:val="1"/>
    </w:tblPr>
    <w:tcPr>
      <w:shd w:val="clear" w:color="auto" w:fill="CDC3B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F5E5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28F8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28F84" w:themeFill="accent3" w:themeFillShade="BF"/>
      </w:tcPr>
    </w:tblStylePr>
    <w:tblStylePr w:type="band1Vert">
      <w:tblPr/>
      <w:tcPr>
        <w:tcBorders>
          <w:top w:val="nil"/>
          <w:left w:val="nil"/>
          <w:bottom w:val="nil"/>
          <w:right w:val="nil"/>
          <w:insideH w:val="nil"/>
          <w:insideV w:val="nil"/>
        </w:tcBorders>
        <w:shd w:val="clear" w:color="auto" w:fill="A28F84" w:themeFill="accent3" w:themeFillShade="BF"/>
      </w:tcPr>
    </w:tblStylePr>
    <w:tblStylePr w:type="band1Horz">
      <w:tblPr/>
      <w:tcPr>
        <w:tcBorders>
          <w:top w:val="nil"/>
          <w:left w:val="nil"/>
          <w:bottom w:val="nil"/>
          <w:right w:val="nil"/>
          <w:insideH w:val="nil"/>
          <w:insideV w:val="nil"/>
        </w:tcBorders>
        <w:shd w:val="clear" w:color="auto" w:fill="A28F84" w:themeFill="accent3" w:themeFillShade="BF"/>
      </w:tcPr>
    </w:tblStylePr>
  </w:style>
  <w:style w:type="table" w:styleId="DarkList-Accent4">
    <w:name w:val="Dark List Accent 4"/>
    <w:basedOn w:val="TableNormal"/>
    <w:uiPriority w:val="70"/>
    <w:locked/>
    <w:rsid w:val="00F80750"/>
    <w:pPr>
      <w:spacing w:after="0" w:line="240" w:lineRule="auto"/>
    </w:pPr>
    <w:rPr>
      <w:color w:val="FFFFFF" w:themeColor="background1"/>
    </w:rPr>
    <w:tblPr>
      <w:tblStyleRowBandSize w:val="1"/>
      <w:tblStyleColBandSize w:val="1"/>
    </w:tblPr>
    <w:tcPr>
      <w:shd w:val="clear" w:color="auto" w:fill="B4786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38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54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5449" w:themeFill="accent4" w:themeFillShade="BF"/>
      </w:tcPr>
    </w:tblStylePr>
    <w:tblStylePr w:type="band1Vert">
      <w:tblPr/>
      <w:tcPr>
        <w:tcBorders>
          <w:top w:val="nil"/>
          <w:left w:val="nil"/>
          <w:bottom w:val="nil"/>
          <w:right w:val="nil"/>
          <w:insideH w:val="nil"/>
          <w:insideV w:val="nil"/>
        </w:tcBorders>
        <w:shd w:val="clear" w:color="auto" w:fill="8E5449" w:themeFill="accent4" w:themeFillShade="BF"/>
      </w:tcPr>
    </w:tblStylePr>
    <w:tblStylePr w:type="band1Horz">
      <w:tblPr/>
      <w:tcPr>
        <w:tcBorders>
          <w:top w:val="nil"/>
          <w:left w:val="nil"/>
          <w:bottom w:val="nil"/>
          <w:right w:val="nil"/>
          <w:insideH w:val="nil"/>
          <w:insideV w:val="nil"/>
        </w:tcBorders>
        <w:shd w:val="clear" w:color="auto" w:fill="8E5449" w:themeFill="accent4" w:themeFillShade="BF"/>
      </w:tcPr>
    </w:tblStylePr>
  </w:style>
  <w:style w:type="table" w:styleId="DarkList-Accent5">
    <w:name w:val="Dark List Accent 5"/>
    <w:basedOn w:val="TableNormal"/>
    <w:uiPriority w:val="70"/>
    <w:locked/>
    <w:rsid w:val="00F80750"/>
    <w:pPr>
      <w:spacing w:after="0" w:line="240" w:lineRule="auto"/>
    </w:pPr>
    <w:rPr>
      <w:color w:val="FFFFFF" w:themeColor="background1"/>
    </w:rPr>
    <w:tblPr>
      <w:tblStyleRowBandSize w:val="1"/>
      <w:tblStyleColBandSize w:val="1"/>
    </w:tblPr>
    <w:tcPr>
      <w:shd w:val="clear" w:color="auto" w:fill="6E90A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85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E6C8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E6C80" w:themeFill="accent5" w:themeFillShade="BF"/>
      </w:tcPr>
    </w:tblStylePr>
    <w:tblStylePr w:type="band1Vert">
      <w:tblPr/>
      <w:tcPr>
        <w:tcBorders>
          <w:top w:val="nil"/>
          <w:left w:val="nil"/>
          <w:bottom w:val="nil"/>
          <w:right w:val="nil"/>
          <w:insideH w:val="nil"/>
          <w:insideV w:val="nil"/>
        </w:tcBorders>
        <w:shd w:val="clear" w:color="auto" w:fill="4E6C80" w:themeFill="accent5" w:themeFillShade="BF"/>
      </w:tcPr>
    </w:tblStylePr>
    <w:tblStylePr w:type="band1Horz">
      <w:tblPr/>
      <w:tcPr>
        <w:tcBorders>
          <w:top w:val="nil"/>
          <w:left w:val="nil"/>
          <w:bottom w:val="nil"/>
          <w:right w:val="nil"/>
          <w:insideH w:val="nil"/>
          <w:insideV w:val="nil"/>
        </w:tcBorders>
        <w:shd w:val="clear" w:color="auto" w:fill="4E6C80" w:themeFill="accent5" w:themeFillShade="BF"/>
      </w:tcPr>
    </w:tblStylePr>
  </w:style>
  <w:style w:type="table" w:styleId="DarkList-Accent6">
    <w:name w:val="Dark List Accent 6"/>
    <w:basedOn w:val="TableNormal"/>
    <w:uiPriority w:val="70"/>
    <w:locked/>
    <w:rsid w:val="00F80750"/>
    <w:pPr>
      <w:spacing w:after="0" w:line="240" w:lineRule="auto"/>
    </w:pPr>
    <w:rPr>
      <w:color w:val="FFFFFF" w:themeColor="background1"/>
    </w:rPr>
    <w:tblPr>
      <w:tblStyleRowBandSize w:val="1"/>
      <w:tblStyleColBandSize w:val="1"/>
    </w:tblPr>
    <w:tcPr>
      <w:shd w:val="clear" w:color="auto" w:fill="ADB6A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5E4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F8D7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F8D78" w:themeFill="accent6" w:themeFillShade="BF"/>
      </w:tcPr>
    </w:tblStylePr>
    <w:tblStylePr w:type="band1Vert">
      <w:tblPr/>
      <w:tcPr>
        <w:tcBorders>
          <w:top w:val="nil"/>
          <w:left w:val="nil"/>
          <w:bottom w:val="nil"/>
          <w:right w:val="nil"/>
          <w:insideH w:val="nil"/>
          <w:insideV w:val="nil"/>
        </w:tcBorders>
        <w:shd w:val="clear" w:color="auto" w:fill="7F8D78" w:themeFill="accent6" w:themeFillShade="BF"/>
      </w:tcPr>
    </w:tblStylePr>
    <w:tblStylePr w:type="band1Horz">
      <w:tblPr/>
      <w:tcPr>
        <w:tcBorders>
          <w:top w:val="nil"/>
          <w:left w:val="nil"/>
          <w:bottom w:val="nil"/>
          <w:right w:val="nil"/>
          <w:insideH w:val="nil"/>
          <w:insideV w:val="nil"/>
        </w:tcBorders>
        <w:shd w:val="clear" w:color="auto" w:fill="7F8D78"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rPr>
      <w:noProof w:val="0"/>
      <w:lang w:val="en-AU"/>
    </w:rPr>
  </w:style>
  <w:style w:type="paragraph" w:styleId="DocumentMap">
    <w:name w:val="Document Map"/>
    <w:basedOn w:val="Normal"/>
    <w:link w:val="DocumentMapChar"/>
    <w:uiPriority w:val="99"/>
    <w:semiHidden/>
    <w:unhideWhenUsed/>
    <w:locked/>
    <w:rsid w:val="00F8075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line="240" w:lineRule="auto"/>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F80750"/>
    <w:rPr>
      <w:noProof w:val="0"/>
      <w:vertAlign w:val="superscript"/>
      <w:lang w:val="en-AU"/>
    </w:rPr>
  </w:style>
  <w:style w:type="paragraph" w:styleId="EndnoteText">
    <w:name w:val="endnote text"/>
    <w:basedOn w:val="Normal"/>
    <w:link w:val="EndnoteTextChar"/>
    <w:uiPriority w:val="99"/>
    <w:rsid w:val="00F80750"/>
    <w:pPr>
      <w:spacing w:after="0" w:line="240" w:lineRule="auto"/>
    </w:pPr>
    <w:rPr>
      <w:sz w:val="20"/>
      <w:szCs w:val="20"/>
    </w:rPr>
  </w:style>
  <w:style w:type="character" w:customStyle="1" w:styleId="EndnoteTextChar">
    <w:name w:val="Endnote Text Char"/>
    <w:basedOn w:val="DefaultParagraphFont"/>
    <w:link w:val="EndnoteText"/>
    <w:uiPriority w:val="99"/>
    <w:rsid w:val="00F80750"/>
    <w:rPr>
      <w:noProof w:val="0"/>
      <w:sz w:val="20"/>
      <w:szCs w:val="20"/>
      <w:lang w:val="en-AU"/>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rsid w:val="00C91AD9"/>
    <w:rPr>
      <w:noProof w:val="0"/>
      <w:color w:val="954F72"/>
      <w:u w:val="single"/>
      <w:lang w:val="en-AU"/>
    </w:rPr>
  </w:style>
  <w:style w:type="character" w:styleId="FootnoteReference">
    <w:name w:val="footnote reference"/>
    <w:basedOn w:val="DefaultParagraphFont"/>
    <w:uiPriority w:val="99"/>
    <w:rsid w:val="00F80750"/>
    <w:rPr>
      <w:noProof w:val="0"/>
      <w:vertAlign w:val="superscript"/>
      <w:lang w:val="en-AU"/>
    </w:rPr>
  </w:style>
  <w:style w:type="paragraph" w:styleId="FootnoteText">
    <w:name w:val="footnote text"/>
    <w:basedOn w:val="Normal"/>
    <w:link w:val="FootnoteTextChar"/>
    <w:uiPriority w:val="99"/>
    <w:rsid w:val="00F80750"/>
    <w:pPr>
      <w:spacing w:after="0" w:line="240" w:lineRule="auto"/>
    </w:pPr>
    <w:rPr>
      <w:sz w:val="20"/>
      <w:szCs w:val="20"/>
    </w:rPr>
  </w:style>
  <w:style w:type="character" w:customStyle="1" w:styleId="FootnoteTextChar">
    <w:name w:val="Footnote Text Char"/>
    <w:basedOn w:val="DefaultParagraphFont"/>
    <w:link w:val="FootnoteText"/>
    <w:uiPriority w:val="99"/>
    <w:rsid w:val="00F80750"/>
    <w:rPr>
      <w:noProof w:val="0"/>
      <w:sz w:val="20"/>
      <w:szCs w:val="20"/>
      <w:lang w:val="en-AU"/>
    </w:rPr>
  </w:style>
  <w:style w:type="character" w:customStyle="1" w:styleId="Heading5Char">
    <w:name w:val="Heading 5 Char"/>
    <w:basedOn w:val="DefaultParagraphFont"/>
    <w:link w:val="Heading5"/>
    <w:uiPriority w:val="9"/>
    <w:rsid w:val="00E405DE"/>
    <w:rPr>
      <w:rFonts w:asciiTheme="majorHAnsi" w:eastAsiaTheme="majorEastAsia" w:hAnsiTheme="majorHAnsi" w:cstheme="majorBidi"/>
      <w:b/>
      <w:sz w:val="28"/>
    </w:rPr>
  </w:style>
  <w:style w:type="character" w:customStyle="1" w:styleId="Heading6Char">
    <w:name w:val="Heading 6 Char"/>
    <w:basedOn w:val="DefaultParagraphFont"/>
    <w:link w:val="Heading6"/>
    <w:uiPriority w:val="9"/>
    <w:semiHidden/>
    <w:rsid w:val="00C8274D"/>
    <w:rPr>
      <w:rFonts w:asciiTheme="majorHAnsi" w:eastAsiaTheme="majorEastAsia" w:hAnsiTheme="majorHAnsi" w:cstheme="majorBidi"/>
      <w:i/>
      <w:iCs/>
      <w:color w:val="002235" w:themeColor="accent1" w:themeShade="7F"/>
    </w:rPr>
  </w:style>
  <w:style w:type="character" w:customStyle="1" w:styleId="Heading7Char">
    <w:name w:val="Heading 7 Char"/>
    <w:basedOn w:val="DefaultParagraphFont"/>
    <w:link w:val="Heading7"/>
    <w:uiPriority w:val="9"/>
    <w:semiHidden/>
    <w:rsid w:val="00C827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8274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8274D"/>
    <w:rPr>
      <w:rFonts w:asciiTheme="majorHAnsi" w:eastAsiaTheme="majorEastAsia" w:hAnsiTheme="majorHAnsi" w:cstheme="majorBidi"/>
      <w:i/>
      <w:iCs/>
      <w:color w:val="404040" w:themeColor="text1" w:themeTint="BF"/>
      <w:sz w:val="20"/>
      <w:szCs w:val="20"/>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line="240" w:lineRule="auto"/>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line="240" w:lineRule="auto"/>
      <w:ind w:left="190" w:hanging="190"/>
    </w:pPr>
  </w:style>
  <w:style w:type="paragraph" w:styleId="Index2">
    <w:name w:val="index 2"/>
    <w:basedOn w:val="Normal"/>
    <w:next w:val="Normal"/>
    <w:autoRedefine/>
    <w:uiPriority w:val="99"/>
    <w:semiHidden/>
    <w:unhideWhenUsed/>
    <w:locked/>
    <w:rsid w:val="00F80750"/>
    <w:pPr>
      <w:spacing w:after="0" w:line="240" w:lineRule="auto"/>
      <w:ind w:left="380" w:hanging="190"/>
    </w:pPr>
  </w:style>
  <w:style w:type="paragraph" w:styleId="Index3">
    <w:name w:val="index 3"/>
    <w:basedOn w:val="Normal"/>
    <w:next w:val="Normal"/>
    <w:autoRedefine/>
    <w:uiPriority w:val="99"/>
    <w:semiHidden/>
    <w:unhideWhenUsed/>
    <w:locked/>
    <w:rsid w:val="00F80750"/>
    <w:pPr>
      <w:spacing w:after="0" w:line="240" w:lineRule="auto"/>
      <w:ind w:left="570" w:hanging="190"/>
    </w:pPr>
  </w:style>
  <w:style w:type="paragraph" w:styleId="Index4">
    <w:name w:val="index 4"/>
    <w:basedOn w:val="Normal"/>
    <w:next w:val="Normal"/>
    <w:autoRedefine/>
    <w:uiPriority w:val="99"/>
    <w:semiHidden/>
    <w:unhideWhenUsed/>
    <w:locked/>
    <w:rsid w:val="00F80750"/>
    <w:pPr>
      <w:spacing w:after="0" w:line="240" w:lineRule="auto"/>
      <w:ind w:left="760" w:hanging="190"/>
    </w:pPr>
  </w:style>
  <w:style w:type="paragraph" w:styleId="Index5">
    <w:name w:val="index 5"/>
    <w:basedOn w:val="Normal"/>
    <w:next w:val="Normal"/>
    <w:autoRedefine/>
    <w:uiPriority w:val="99"/>
    <w:semiHidden/>
    <w:unhideWhenUsed/>
    <w:locked/>
    <w:rsid w:val="00F80750"/>
    <w:pPr>
      <w:spacing w:after="0" w:line="240" w:lineRule="auto"/>
      <w:ind w:left="950" w:hanging="190"/>
    </w:pPr>
  </w:style>
  <w:style w:type="paragraph" w:styleId="Index6">
    <w:name w:val="index 6"/>
    <w:basedOn w:val="Normal"/>
    <w:next w:val="Normal"/>
    <w:autoRedefine/>
    <w:uiPriority w:val="99"/>
    <w:semiHidden/>
    <w:unhideWhenUsed/>
    <w:locked/>
    <w:rsid w:val="00F80750"/>
    <w:pPr>
      <w:spacing w:after="0" w:line="240" w:lineRule="auto"/>
      <w:ind w:left="1140" w:hanging="190"/>
    </w:pPr>
  </w:style>
  <w:style w:type="paragraph" w:styleId="Index7">
    <w:name w:val="index 7"/>
    <w:basedOn w:val="Normal"/>
    <w:next w:val="Normal"/>
    <w:autoRedefine/>
    <w:uiPriority w:val="99"/>
    <w:semiHidden/>
    <w:unhideWhenUsed/>
    <w:locked/>
    <w:rsid w:val="00F80750"/>
    <w:pPr>
      <w:spacing w:after="0" w:line="240" w:lineRule="auto"/>
      <w:ind w:left="1330" w:hanging="190"/>
    </w:pPr>
  </w:style>
  <w:style w:type="paragraph" w:styleId="Index8">
    <w:name w:val="index 8"/>
    <w:basedOn w:val="Normal"/>
    <w:next w:val="Normal"/>
    <w:autoRedefine/>
    <w:uiPriority w:val="99"/>
    <w:semiHidden/>
    <w:unhideWhenUsed/>
    <w:locked/>
    <w:rsid w:val="00F80750"/>
    <w:pPr>
      <w:spacing w:after="0" w:line="240" w:lineRule="auto"/>
      <w:ind w:left="1520" w:hanging="190"/>
    </w:pPr>
  </w:style>
  <w:style w:type="paragraph" w:styleId="Index9">
    <w:name w:val="index 9"/>
    <w:basedOn w:val="Normal"/>
    <w:next w:val="Normal"/>
    <w:autoRedefine/>
    <w:uiPriority w:val="99"/>
    <w:semiHidden/>
    <w:unhideWhenUsed/>
    <w:locked/>
    <w:rsid w:val="00F80750"/>
    <w:pPr>
      <w:spacing w:after="0" w:line="240" w:lineRule="auto"/>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0456B"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0456B" w:themeColor="accent1"/>
      </w:pBdr>
      <w:spacing w:before="200" w:after="280"/>
      <w:ind w:left="936" w:right="936"/>
    </w:pPr>
    <w:rPr>
      <w:b/>
      <w:bCs/>
      <w:i/>
      <w:iCs/>
      <w:color w:val="00456B" w:themeColor="accent1"/>
    </w:rPr>
  </w:style>
  <w:style w:type="character" w:customStyle="1" w:styleId="IntenseQuoteChar">
    <w:name w:val="Intense Quote Char"/>
    <w:basedOn w:val="DefaultParagraphFont"/>
    <w:link w:val="IntenseQuote"/>
    <w:uiPriority w:val="30"/>
    <w:semiHidden/>
    <w:rsid w:val="00F80750"/>
    <w:rPr>
      <w:b/>
      <w:bCs/>
      <w:i/>
      <w:iCs/>
      <w:noProof w:val="0"/>
      <w:color w:val="00456B" w:themeColor="accent1"/>
      <w:lang w:val="en-AU"/>
    </w:rPr>
  </w:style>
  <w:style w:type="character" w:styleId="IntenseReference">
    <w:name w:val="Intense Reference"/>
    <w:basedOn w:val="DefaultParagraphFont"/>
    <w:uiPriority w:val="32"/>
    <w:semiHidden/>
    <w:qFormat/>
    <w:locked/>
    <w:rsid w:val="00F80750"/>
    <w:rPr>
      <w:b/>
      <w:bCs/>
      <w:smallCaps/>
      <w:noProof w:val="0"/>
      <w:color w:val="E58E1A" w:themeColor="accent2"/>
      <w:spacing w:val="5"/>
      <w:u w:val="single"/>
      <w:lang w:val="en-AU"/>
    </w:rPr>
  </w:style>
  <w:style w:type="table" w:styleId="LightGrid">
    <w:name w:val="Light Grid"/>
    <w:basedOn w:val="TableNormal"/>
    <w:uiPriority w:val="62"/>
    <w:locked/>
    <w:rsid w:val="00F807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line="240" w:lineRule="auto"/>
    </w:pPr>
    <w:tblPr>
      <w:tblStyleRowBandSize w:val="1"/>
      <w:tblStyleColBandSize w:val="1"/>
      <w:tblBorders>
        <w:top w:val="single" w:sz="8" w:space="0" w:color="00456B" w:themeColor="accent1"/>
        <w:left w:val="single" w:sz="8" w:space="0" w:color="00456B" w:themeColor="accent1"/>
        <w:bottom w:val="single" w:sz="8" w:space="0" w:color="00456B" w:themeColor="accent1"/>
        <w:right w:val="single" w:sz="8" w:space="0" w:color="00456B" w:themeColor="accent1"/>
        <w:insideH w:val="single" w:sz="8" w:space="0" w:color="00456B" w:themeColor="accent1"/>
        <w:insideV w:val="single" w:sz="8" w:space="0" w:color="00456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56B" w:themeColor="accent1"/>
          <w:left w:val="single" w:sz="8" w:space="0" w:color="00456B" w:themeColor="accent1"/>
          <w:bottom w:val="single" w:sz="18" w:space="0" w:color="00456B" w:themeColor="accent1"/>
          <w:right w:val="single" w:sz="8" w:space="0" w:color="00456B" w:themeColor="accent1"/>
          <w:insideH w:val="nil"/>
          <w:insideV w:val="single" w:sz="8" w:space="0" w:color="00456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56B" w:themeColor="accent1"/>
          <w:left w:val="single" w:sz="8" w:space="0" w:color="00456B" w:themeColor="accent1"/>
          <w:bottom w:val="single" w:sz="8" w:space="0" w:color="00456B" w:themeColor="accent1"/>
          <w:right w:val="single" w:sz="8" w:space="0" w:color="00456B" w:themeColor="accent1"/>
          <w:insideH w:val="nil"/>
          <w:insideV w:val="single" w:sz="8" w:space="0" w:color="00456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56B" w:themeColor="accent1"/>
          <w:left w:val="single" w:sz="8" w:space="0" w:color="00456B" w:themeColor="accent1"/>
          <w:bottom w:val="single" w:sz="8" w:space="0" w:color="00456B" w:themeColor="accent1"/>
          <w:right w:val="single" w:sz="8" w:space="0" w:color="00456B" w:themeColor="accent1"/>
        </w:tcBorders>
      </w:tcPr>
    </w:tblStylePr>
    <w:tblStylePr w:type="band1Vert">
      <w:tblPr/>
      <w:tcPr>
        <w:tcBorders>
          <w:top w:val="single" w:sz="8" w:space="0" w:color="00456B" w:themeColor="accent1"/>
          <w:left w:val="single" w:sz="8" w:space="0" w:color="00456B" w:themeColor="accent1"/>
          <w:bottom w:val="single" w:sz="8" w:space="0" w:color="00456B" w:themeColor="accent1"/>
          <w:right w:val="single" w:sz="8" w:space="0" w:color="00456B" w:themeColor="accent1"/>
        </w:tcBorders>
        <w:shd w:val="clear" w:color="auto" w:fill="9BDBFF" w:themeFill="accent1" w:themeFillTint="3F"/>
      </w:tcPr>
    </w:tblStylePr>
    <w:tblStylePr w:type="band1Horz">
      <w:tblPr/>
      <w:tcPr>
        <w:tcBorders>
          <w:top w:val="single" w:sz="8" w:space="0" w:color="00456B" w:themeColor="accent1"/>
          <w:left w:val="single" w:sz="8" w:space="0" w:color="00456B" w:themeColor="accent1"/>
          <w:bottom w:val="single" w:sz="8" w:space="0" w:color="00456B" w:themeColor="accent1"/>
          <w:right w:val="single" w:sz="8" w:space="0" w:color="00456B" w:themeColor="accent1"/>
          <w:insideV w:val="single" w:sz="8" w:space="0" w:color="00456B" w:themeColor="accent1"/>
        </w:tcBorders>
        <w:shd w:val="clear" w:color="auto" w:fill="9BDBFF" w:themeFill="accent1" w:themeFillTint="3F"/>
      </w:tcPr>
    </w:tblStylePr>
    <w:tblStylePr w:type="band2Horz">
      <w:tblPr/>
      <w:tcPr>
        <w:tcBorders>
          <w:top w:val="single" w:sz="8" w:space="0" w:color="00456B" w:themeColor="accent1"/>
          <w:left w:val="single" w:sz="8" w:space="0" w:color="00456B" w:themeColor="accent1"/>
          <w:bottom w:val="single" w:sz="8" w:space="0" w:color="00456B" w:themeColor="accent1"/>
          <w:right w:val="single" w:sz="8" w:space="0" w:color="00456B" w:themeColor="accent1"/>
          <w:insideV w:val="single" w:sz="8" w:space="0" w:color="00456B" w:themeColor="accent1"/>
        </w:tcBorders>
      </w:tcPr>
    </w:tblStylePr>
  </w:style>
  <w:style w:type="table" w:styleId="LightGrid-Accent2">
    <w:name w:val="Light Grid Accent 2"/>
    <w:basedOn w:val="TableNormal"/>
    <w:uiPriority w:val="62"/>
    <w:locked/>
    <w:rsid w:val="00F80750"/>
    <w:pPr>
      <w:spacing w:after="0" w:line="240" w:lineRule="auto"/>
    </w:pPr>
    <w:tblPr>
      <w:tblStyleRowBandSize w:val="1"/>
      <w:tblStyleColBandSize w:val="1"/>
      <w:tblBorders>
        <w:top w:val="single" w:sz="8" w:space="0" w:color="E58E1A" w:themeColor="accent2"/>
        <w:left w:val="single" w:sz="8" w:space="0" w:color="E58E1A" w:themeColor="accent2"/>
        <w:bottom w:val="single" w:sz="8" w:space="0" w:color="E58E1A" w:themeColor="accent2"/>
        <w:right w:val="single" w:sz="8" w:space="0" w:color="E58E1A" w:themeColor="accent2"/>
        <w:insideH w:val="single" w:sz="8" w:space="0" w:color="E58E1A" w:themeColor="accent2"/>
        <w:insideV w:val="single" w:sz="8" w:space="0" w:color="E58E1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8E1A" w:themeColor="accent2"/>
          <w:left w:val="single" w:sz="8" w:space="0" w:color="E58E1A" w:themeColor="accent2"/>
          <w:bottom w:val="single" w:sz="18" w:space="0" w:color="E58E1A" w:themeColor="accent2"/>
          <w:right w:val="single" w:sz="8" w:space="0" w:color="E58E1A" w:themeColor="accent2"/>
          <w:insideH w:val="nil"/>
          <w:insideV w:val="single" w:sz="8" w:space="0" w:color="E58E1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8E1A" w:themeColor="accent2"/>
          <w:left w:val="single" w:sz="8" w:space="0" w:color="E58E1A" w:themeColor="accent2"/>
          <w:bottom w:val="single" w:sz="8" w:space="0" w:color="E58E1A" w:themeColor="accent2"/>
          <w:right w:val="single" w:sz="8" w:space="0" w:color="E58E1A" w:themeColor="accent2"/>
          <w:insideH w:val="nil"/>
          <w:insideV w:val="single" w:sz="8" w:space="0" w:color="E58E1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8E1A" w:themeColor="accent2"/>
          <w:left w:val="single" w:sz="8" w:space="0" w:color="E58E1A" w:themeColor="accent2"/>
          <w:bottom w:val="single" w:sz="8" w:space="0" w:color="E58E1A" w:themeColor="accent2"/>
          <w:right w:val="single" w:sz="8" w:space="0" w:color="E58E1A" w:themeColor="accent2"/>
        </w:tcBorders>
      </w:tcPr>
    </w:tblStylePr>
    <w:tblStylePr w:type="band1Vert">
      <w:tblPr/>
      <w:tcPr>
        <w:tcBorders>
          <w:top w:val="single" w:sz="8" w:space="0" w:color="E58E1A" w:themeColor="accent2"/>
          <w:left w:val="single" w:sz="8" w:space="0" w:color="E58E1A" w:themeColor="accent2"/>
          <w:bottom w:val="single" w:sz="8" w:space="0" w:color="E58E1A" w:themeColor="accent2"/>
          <w:right w:val="single" w:sz="8" w:space="0" w:color="E58E1A" w:themeColor="accent2"/>
        </w:tcBorders>
        <w:shd w:val="clear" w:color="auto" w:fill="F8E2C6" w:themeFill="accent2" w:themeFillTint="3F"/>
      </w:tcPr>
    </w:tblStylePr>
    <w:tblStylePr w:type="band1Horz">
      <w:tblPr/>
      <w:tcPr>
        <w:tcBorders>
          <w:top w:val="single" w:sz="8" w:space="0" w:color="E58E1A" w:themeColor="accent2"/>
          <w:left w:val="single" w:sz="8" w:space="0" w:color="E58E1A" w:themeColor="accent2"/>
          <w:bottom w:val="single" w:sz="8" w:space="0" w:color="E58E1A" w:themeColor="accent2"/>
          <w:right w:val="single" w:sz="8" w:space="0" w:color="E58E1A" w:themeColor="accent2"/>
          <w:insideV w:val="single" w:sz="8" w:space="0" w:color="E58E1A" w:themeColor="accent2"/>
        </w:tcBorders>
        <w:shd w:val="clear" w:color="auto" w:fill="F8E2C6" w:themeFill="accent2" w:themeFillTint="3F"/>
      </w:tcPr>
    </w:tblStylePr>
    <w:tblStylePr w:type="band2Horz">
      <w:tblPr/>
      <w:tcPr>
        <w:tcBorders>
          <w:top w:val="single" w:sz="8" w:space="0" w:color="E58E1A" w:themeColor="accent2"/>
          <w:left w:val="single" w:sz="8" w:space="0" w:color="E58E1A" w:themeColor="accent2"/>
          <w:bottom w:val="single" w:sz="8" w:space="0" w:color="E58E1A" w:themeColor="accent2"/>
          <w:right w:val="single" w:sz="8" w:space="0" w:color="E58E1A" w:themeColor="accent2"/>
          <w:insideV w:val="single" w:sz="8" w:space="0" w:color="E58E1A" w:themeColor="accent2"/>
        </w:tcBorders>
      </w:tcPr>
    </w:tblStylePr>
  </w:style>
  <w:style w:type="table" w:styleId="LightGrid-Accent3">
    <w:name w:val="Light Grid Accent 3"/>
    <w:basedOn w:val="TableNormal"/>
    <w:uiPriority w:val="62"/>
    <w:locked/>
    <w:rsid w:val="00F80750"/>
    <w:pPr>
      <w:spacing w:after="0" w:line="240" w:lineRule="auto"/>
    </w:pPr>
    <w:tblPr>
      <w:tblStyleRowBandSize w:val="1"/>
      <w:tblStyleColBandSize w:val="1"/>
      <w:tblBorders>
        <w:top w:val="single" w:sz="8" w:space="0" w:color="CDC3BD" w:themeColor="accent3"/>
        <w:left w:val="single" w:sz="8" w:space="0" w:color="CDC3BD" w:themeColor="accent3"/>
        <w:bottom w:val="single" w:sz="8" w:space="0" w:color="CDC3BD" w:themeColor="accent3"/>
        <w:right w:val="single" w:sz="8" w:space="0" w:color="CDC3BD" w:themeColor="accent3"/>
        <w:insideH w:val="single" w:sz="8" w:space="0" w:color="CDC3BD" w:themeColor="accent3"/>
        <w:insideV w:val="single" w:sz="8" w:space="0" w:color="CDC3B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C3BD" w:themeColor="accent3"/>
          <w:left w:val="single" w:sz="8" w:space="0" w:color="CDC3BD" w:themeColor="accent3"/>
          <w:bottom w:val="single" w:sz="18" w:space="0" w:color="CDC3BD" w:themeColor="accent3"/>
          <w:right w:val="single" w:sz="8" w:space="0" w:color="CDC3BD" w:themeColor="accent3"/>
          <w:insideH w:val="nil"/>
          <w:insideV w:val="single" w:sz="8" w:space="0" w:color="CDC3B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C3BD" w:themeColor="accent3"/>
          <w:left w:val="single" w:sz="8" w:space="0" w:color="CDC3BD" w:themeColor="accent3"/>
          <w:bottom w:val="single" w:sz="8" w:space="0" w:color="CDC3BD" w:themeColor="accent3"/>
          <w:right w:val="single" w:sz="8" w:space="0" w:color="CDC3BD" w:themeColor="accent3"/>
          <w:insideH w:val="nil"/>
          <w:insideV w:val="single" w:sz="8" w:space="0" w:color="CDC3B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C3BD" w:themeColor="accent3"/>
          <w:left w:val="single" w:sz="8" w:space="0" w:color="CDC3BD" w:themeColor="accent3"/>
          <w:bottom w:val="single" w:sz="8" w:space="0" w:color="CDC3BD" w:themeColor="accent3"/>
          <w:right w:val="single" w:sz="8" w:space="0" w:color="CDC3BD" w:themeColor="accent3"/>
        </w:tcBorders>
      </w:tcPr>
    </w:tblStylePr>
    <w:tblStylePr w:type="band1Vert">
      <w:tblPr/>
      <w:tcPr>
        <w:tcBorders>
          <w:top w:val="single" w:sz="8" w:space="0" w:color="CDC3BD" w:themeColor="accent3"/>
          <w:left w:val="single" w:sz="8" w:space="0" w:color="CDC3BD" w:themeColor="accent3"/>
          <w:bottom w:val="single" w:sz="8" w:space="0" w:color="CDC3BD" w:themeColor="accent3"/>
          <w:right w:val="single" w:sz="8" w:space="0" w:color="CDC3BD" w:themeColor="accent3"/>
        </w:tcBorders>
        <w:shd w:val="clear" w:color="auto" w:fill="F2F0EE" w:themeFill="accent3" w:themeFillTint="3F"/>
      </w:tcPr>
    </w:tblStylePr>
    <w:tblStylePr w:type="band1Horz">
      <w:tblPr/>
      <w:tcPr>
        <w:tcBorders>
          <w:top w:val="single" w:sz="8" w:space="0" w:color="CDC3BD" w:themeColor="accent3"/>
          <w:left w:val="single" w:sz="8" w:space="0" w:color="CDC3BD" w:themeColor="accent3"/>
          <w:bottom w:val="single" w:sz="8" w:space="0" w:color="CDC3BD" w:themeColor="accent3"/>
          <w:right w:val="single" w:sz="8" w:space="0" w:color="CDC3BD" w:themeColor="accent3"/>
          <w:insideV w:val="single" w:sz="8" w:space="0" w:color="CDC3BD" w:themeColor="accent3"/>
        </w:tcBorders>
        <w:shd w:val="clear" w:color="auto" w:fill="F2F0EE" w:themeFill="accent3" w:themeFillTint="3F"/>
      </w:tcPr>
    </w:tblStylePr>
    <w:tblStylePr w:type="band2Horz">
      <w:tblPr/>
      <w:tcPr>
        <w:tcBorders>
          <w:top w:val="single" w:sz="8" w:space="0" w:color="CDC3BD" w:themeColor="accent3"/>
          <w:left w:val="single" w:sz="8" w:space="0" w:color="CDC3BD" w:themeColor="accent3"/>
          <w:bottom w:val="single" w:sz="8" w:space="0" w:color="CDC3BD" w:themeColor="accent3"/>
          <w:right w:val="single" w:sz="8" w:space="0" w:color="CDC3BD" w:themeColor="accent3"/>
          <w:insideV w:val="single" w:sz="8" w:space="0" w:color="CDC3BD" w:themeColor="accent3"/>
        </w:tcBorders>
      </w:tcPr>
    </w:tblStylePr>
  </w:style>
  <w:style w:type="table" w:styleId="LightGrid-Accent4">
    <w:name w:val="Light Grid Accent 4"/>
    <w:basedOn w:val="TableNormal"/>
    <w:uiPriority w:val="62"/>
    <w:locked/>
    <w:rsid w:val="00F80750"/>
    <w:pPr>
      <w:spacing w:after="0" w:line="240" w:lineRule="auto"/>
    </w:pPr>
    <w:tblPr>
      <w:tblStyleRowBandSize w:val="1"/>
      <w:tblStyleColBandSize w:val="1"/>
      <w:tblBorders>
        <w:top w:val="single" w:sz="8" w:space="0" w:color="B4786C" w:themeColor="accent4"/>
        <w:left w:val="single" w:sz="8" w:space="0" w:color="B4786C" w:themeColor="accent4"/>
        <w:bottom w:val="single" w:sz="8" w:space="0" w:color="B4786C" w:themeColor="accent4"/>
        <w:right w:val="single" w:sz="8" w:space="0" w:color="B4786C" w:themeColor="accent4"/>
        <w:insideH w:val="single" w:sz="8" w:space="0" w:color="B4786C" w:themeColor="accent4"/>
        <w:insideV w:val="single" w:sz="8" w:space="0" w:color="B4786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786C" w:themeColor="accent4"/>
          <w:left w:val="single" w:sz="8" w:space="0" w:color="B4786C" w:themeColor="accent4"/>
          <w:bottom w:val="single" w:sz="18" w:space="0" w:color="B4786C" w:themeColor="accent4"/>
          <w:right w:val="single" w:sz="8" w:space="0" w:color="B4786C" w:themeColor="accent4"/>
          <w:insideH w:val="nil"/>
          <w:insideV w:val="single" w:sz="8" w:space="0" w:color="B4786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786C" w:themeColor="accent4"/>
          <w:left w:val="single" w:sz="8" w:space="0" w:color="B4786C" w:themeColor="accent4"/>
          <w:bottom w:val="single" w:sz="8" w:space="0" w:color="B4786C" w:themeColor="accent4"/>
          <w:right w:val="single" w:sz="8" w:space="0" w:color="B4786C" w:themeColor="accent4"/>
          <w:insideH w:val="nil"/>
          <w:insideV w:val="single" w:sz="8" w:space="0" w:color="B4786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786C" w:themeColor="accent4"/>
          <w:left w:val="single" w:sz="8" w:space="0" w:color="B4786C" w:themeColor="accent4"/>
          <w:bottom w:val="single" w:sz="8" w:space="0" w:color="B4786C" w:themeColor="accent4"/>
          <w:right w:val="single" w:sz="8" w:space="0" w:color="B4786C" w:themeColor="accent4"/>
        </w:tcBorders>
      </w:tcPr>
    </w:tblStylePr>
    <w:tblStylePr w:type="band1Vert">
      <w:tblPr/>
      <w:tcPr>
        <w:tcBorders>
          <w:top w:val="single" w:sz="8" w:space="0" w:color="B4786C" w:themeColor="accent4"/>
          <w:left w:val="single" w:sz="8" w:space="0" w:color="B4786C" w:themeColor="accent4"/>
          <w:bottom w:val="single" w:sz="8" w:space="0" w:color="B4786C" w:themeColor="accent4"/>
          <w:right w:val="single" w:sz="8" w:space="0" w:color="B4786C" w:themeColor="accent4"/>
        </w:tcBorders>
        <w:shd w:val="clear" w:color="auto" w:fill="ECDDDA" w:themeFill="accent4" w:themeFillTint="3F"/>
      </w:tcPr>
    </w:tblStylePr>
    <w:tblStylePr w:type="band1Horz">
      <w:tblPr/>
      <w:tcPr>
        <w:tcBorders>
          <w:top w:val="single" w:sz="8" w:space="0" w:color="B4786C" w:themeColor="accent4"/>
          <w:left w:val="single" w:sz="8" w:space="0" w:color="B4786C" w:themeColor="accent4"/>
          <w:bottom w:val="single" w:sz="8" w:space="0" w:color="B4786C" w:themeColor="accent4"/>
          <w:right w:val="single" w:sz="8" w:space="0" w:color="B4786C" w:themeColor="accent4"/>
          <w:insideV w:val="single" w:sz="8" w:space="0" w:color="B4786C" w:themeColor="accent4"/>
        </w:tcBorders>
        <w:shd w:val="clear" w:color="auto" w:fill="ECDDDA" w:themeFill="accent4" w:themeFillTint="3F"/>
      </w:tcPr>
    </w:tblStylePr>
    <w:tblStylePr w:type="band2Horz">
      <w:tblPr/>
      <w:tcPr>
        <w:tcBorders>
          <w:top w:val="single" w:sz="8" w:space="0" w:color="B4786C" w:themeColor="accent4"/>
          <w:left w:val="single" w:sz="8" w:space="0" w:color="B4786C" w:themeColor="accent4"/>
          <w:bottom w:val="single" w:sz="8" w:space="0" w:color="B4786C" w:themeColor="accent4"/>
          <w:right w:val="single" w:sz="8" w:space="0" w:color="B4786C" w:themeColor="accent4"/>
          <w:insideV w:val="single" w:sz="8" w:space="0" w:color="B4786C" w:themeColor="accent4"/>
        </w:tcBorders>
      </w:tcPr>
    </w:tblStylePr>
  </w:style>
  <w:style w:type="table" w:styleId="LightGrid-Accent5">
    <w:name w:val="Light Grid Accent 5"/>
    <w:basedOn w:val="TableNormal"/>
    <w:uiPriority w:val="62"/>
    <w:locked/>
    <w:rsid w:val="00F80750"/>
    <w:pPr>
      <w:spacing w:after="0" w:line="240" w:lineRule="auto"/>
    </w:pPr>
    <w:tblPr>
      <w:tblStyleRowBandSize w:val="1"/>
      <w:tblStyleColBandSize w:val="1"/>
      <w:tblBorders>
        <w:top w:val="single" w:sz="8" w:space="0" w:color="6E90A6" w:themeColor="accent5"/>
        <w:left w:val="single" w:sz="8" w:space="0" w:color="6E90A6" w:themeColor="accent5"/>
        <w:bottom w:val="single" w:sz="8" w:space="0" w:color="6E90A6" w:themeColor="accent5"/>
        <w:right w:val="single" w:sz="8" w:space="0" w:color="6E90A6" w:themeColor="accent5"/>
        <w:insideH w:val="single" w:sz="8" w:space="0" w:color="6E90A6" w:themeColor="accent5"/>
        <w:insideV w:val="single" w:sz="8" w:space="0" w:color="6E90A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E90A6" w:themeColor="accent5"/>
          <w:left w:val="single" w:sz="8" w:space="0" w:color="6E90A6" w:themeColor="accent5"/>
          <w:bottom w:val="single" w:sz="18" w:space="0" w:color="6E90A6" w:themeColor="accent5"/>
          <w:right w:val="single" w:sz="8" w:space="0" w:color="6E90A6" w:themeColor="accent5"/>
          <w:insideH w:val="nil"/>
          <w:insideV w:val="single" w:sz="8" w:space="0" w:color="6E90A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E90A6" w:themeColor="accent5"/>
          <w:left w:val="single" w:sz="8" w:space="0" w:color="6E90A6" w:themeColor="accent5"/>
          <w:bottom w:val="single" w:sz="8" w:space="0" w:color="6E90A6" w:themeColor="accent5"/>
          <w:right w:val="single" w:sz="8" w:space="0" w:color="6E90A6" w:themeColor="accent5"/>
          <w:insideH w:val="nil"/>
          <w:insideV w:val="single" w:sz="8" w:space="0" w:color="6E90A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E90A6" w:themeColor="accent5"/>
          <w:left w:val="single" w:sz="8" w:space="0" w:color="6E90A6" w:themeColor="accent5"/>
          <w:bottom w:val="single" w:sz="8" w:space="0" w:color="6E90A6" w:themeColor="accent5"/>
          <w:right w:val="single" w:sz="8" w:space="0" w:color="6E90A6" w:themeColor="accent5"/>
        </w:tcBorders>
      </w:tcPr>
    </w:tblStylePr>
    <w:tblStylePr w:type="band1Vert">
      <w:tblPr/>
      <w:tcPr>
        <w:tcBorders>
          <w:top w:val="single" w:sz="8" w:space="0" w:color="6E90A6" w:themeColor="accent5"/>
          <w:left w:val="single" w:sz="8" w:space="0" w:color="6E90A6" w:themeColor="accent5"/>
          <w:bottom w:val="single" w:sz="8" w:space="0" w:color="6E90A6" w:themeColor="accent5"/>
          <w:right w:val="single" w:sz="8" w:space="0" w:color="6E90A6" w:themeColor="accent5"/>
        </w:tcBorders>
        <w:shd w:val="clear" w:color="auto" w:fill="DBE3E9" w:themeFill="accent5" w:themeFillTint="3F"/>
      </w:tcPr>
    </w:tblStylePr>
    <w:tblStylePr w:type="band1Horz">
      <w:tblPr/>
      <w:tcPr>
        <w:tcBorders>
          <w:top w:val="single" w:sz="8" w:space="0" w:color="6E90A6" w:themeColor="accent5"/>
          <w:left w:val="single" w:sz="8" w:space="0" w:color="6E90A6" w:themeColor="accent5"/>
          <w:bottom w:val="single" w:sz="8" w:space="0" w:color="6E90A6" w:themeColor="accent5"/>
          <w:right w:val="single" w:sz="8" w:space="0" w:color="6E90A6" w:themeColor="accent5"/>
          <w:insideV w:val="single" w:sz="8" w:space="0" w:color="6E90A6" w:themeColor="accent5"/>
        </w:tcBorders>
        <w:shd w:val="clear" w:color="auto" w:fill="DBE3E9" w:themeFill="accent5" w:themeFillTint="3F"/>
      </w:tcPr>
    </w:tblStylePr>
    <w:tblStylePr w:type="band2Horz">
      <w:tblPr/>
      <w:tcPr>
        <w:tcBorders>
          <w:top w:val="single" w:sz="8" w:space="0" w:color="6E90A6" w:themeColor="accent5"/>
          <w:left w:val="single" w:sz="8" w:space="0" w:color="6E90A6" w:themeColor="accent5"/>
          <w:bottom w:val="single" w:sz="8" w:space="0" w:color="6E90A6" w:themeColor="accent5"/>
          <w:right w:val="single" w:sz="8" w:space="0" w:color="6E90A6" w:themeColor="accent5"/>
          <w:insideV w:val="single" w:sz="8" w:space="0" w:color="6E90A6" w:themeColor="accent5"/>
        </w:tcBorders>
      </w:tcPr>
    </w:tblStylePr>
  </w:style>
  <w:style w:type="table" w:styleId="LightGrid-Accent6">
    <w:name w:val="Light Grid Accent 6"/>
    <w:basedOn w:val="TableNormal"/>
    <w:uiPriority w:val="62"/>
    <w:locked/>
    <w:rsid w:val="00F80750"/>
    <w:pPr>
      <w:spacing w:after="0" w:line="240" w:lineRule="auto"/>
    </w:pPr>
    <w:tblPr>
      <w:tblStyleRowBandSize w:val="1"/>
      <w:tblStyleColBandSize w:val="1"/>
      <w:tblBorders>
        <w:top w:val="single" w:sz="8" w:space="0" w:color="ADB6A8" w:themeColor="accent6"/>
        <w:left w:val="single" w:sz="8" w:space="0" w:color="ADB6A8" w:themeColor="accent6"/>
        <w:bottom w:val="single" w:sz="8" w:space="0" w:color="ADB6A8" w:themeColor="accent6"/>
        <w:right w:val="single" w:sz="8" w:space="0" w:color="ADB6A8" w:themeColor="accent6"/>
        <w:insideH w:val="single" w:sz="8" w:space="0" w:color="ADB6A8" w:themeColor="accent6"/>
        <w:insideV w:val="single" w:sz="8" w:space="0" w:color="ADB6A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DB6A8" w:themeColor="accent6"/>
          <w:left w:val="single" w:sz="8" w:space="0" w:color="ADB6A8" w:themeColor="accent6"/>
          <w:bottom w:val="single" w:sz="18" w:space="0" w:color="ADB6A8" w:themeColor="accent6"/>
          <w:right w:val="single" w:sz="8" w:space="0" w:color="ADB6A8" w:themeColor="accent6"/>
          <w:insideH w:val="nil"/>
          <w:insideV w:val="single" w:sz="8" w:space="0" w:color="ADB6A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DB6A8" w:themeColor="accent6"/>
          <w:left w:val="single" w:sz="8" w:space="0" w:color="ADB6A8" w:themeColor="accent6"/>
          <w:bottom w:val="single" w:sz="8" w:space="0" w:color="ADB6A8" w:themeColor="accent6"/>
          <w:right w:val="single" w:sz="8" w:space="0" w:color="ADB6A8" w:themeColor="accent6"/>
          <w:insideH w:val="nil"/>
          <w:insideV w:val="single" w:sz="8" w:space="0" w:color="ADB6A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DB6A8" w:themeColor="accent6"/>
          <w:left w:val="single" w:sz="8" w:space="0" w:color="ADB6A8" w:themeColor="accent6"/>
          <w:bottom w:val="single" w:sz="8" w:space="0" w:color="ADB6A8" w:themeColor="accent6"/>
          <w:right w:val="single" w:sz="8" w:space="0" w:color="ADB6A8" w:themeColor="accent6"/>
        </w:tcBorders>
      </w:tcPr>
    </w:tblStylePr>
    <w:tblStylePr w:type="band1Vert">
      <w:tblPr/>
      <w:tcPr>
        <w:tcBorders>
          <w:top w:val="single" w:sz="8" w:space="0" w:color="ADB6A8" w:themeColor="accent6"/>
          <w:left w:val="single" w:sz="8" w:space="0" w:color="ADB6A8" w:themeColor="accent6"/>
          <w:bottom w:val="single" w:sz="8" w:space="0" w:color="ADB6A8" w:themeColor="accent6"/>
          <w:right w:val="single" w:sz="8" w:space="0" w:color="ADB6A8" w:themeColor="accent6"/>
        </w:tcBorders>
        <w:shd w:val="clear" w:color="auto" w:fill="EAEDE9" w:themeFill="accent6" w:themeFillTint="3F"/>
      </w:tcPr>
    </w:tblStylePr>
    <w:tblStylePr w:type="band1Horz">
      <w:tblPr/>
      <w:tcPr>
        <w:tcBorders>
          <w:top w:val="single" w:sz="8" w:space="0" w:color="ADB6A8" w:themeColor="accent6"/>
          <w:left w:val="single" w:sz="8" w:space="0" w:color="ADB6A8" w:themeColor="accent6"/>
          <w:bottom w:val="single" w:sz="8" w:space="0" w:color="ADB6A8" w:themeColor="accent6"/>
          <w:right w:val="single" w:sz="8" w:space="0" w:color="ADB6A8" w:themeColor="accent6"/>
          <w:insideV w:val="single" w:sz="8" w:space="0" w:color="ADB6A8" w:themeColor="accent6"/>
        </w:tcBorders>
        <w:shd w:val="clear" w:color="auto" w:fill="EAEDE9" w:themeFill="accent6" w:themeFillTint="3F"/>
      </w:tcPr>
    </w:tblStylePr>
    <w:tblStylePr w:type="band2Horz">
      <w:tblPr/>
      <w:tcPr>
        <w:tcBorders>
          <w:top w:val="single" w:sz="8" w:space="0" w:color="ADB6A8" w:themeColor="accent6"/>
          <w:left w:val="single" w:sz="8" w:space="0" w:color="ADB6A8" w:themeColor="accent6"/>
          <w:bottom w:val="single" w:sz="8" w:space="0" w:color="ADB6A8" w:themeColor="accent6"/>
          <w:right w:val="single" w:sz="8" w:space="0" w:color="ADB6A8" w:themeColor="accent6"/>
          <w:insideV w:val="single" w:sz="8" w:space="0" w:color="ADB6A8" w:themeColor="accent6"/>
        </w:tcBorders>
      </w:tcPr>
    </w:tblStylePr>
  </w:style>
  <w:style w:type="table" w:styleId="LightList">
    <w:name w:val="Light List"/>
    <w:basedOn w:val="TableNormal"/>
    <w:uiPriority w:val="61"/>
    <w:locked/>
    <w:rsid w:val="00F807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line="240" w:lineRule="auto"/>
    </w:pPr>
    <w:tblPr>
      <w:tblStyleRowBandSize w:val="1"/>
      <w:tblStyleColBandSize w:val="1"/>
      <w:tblBorders>
        <w:top w:val="single" w:sz="8" w:space="0" w:color="00456B" w:themeColor="accent1"/>
        <w:left w:val="single" w:sz="8" w:space="0" w:color="00456B" w:themeColor="accent1"/>
        <w:bottom w:val="single" w:sz="8" w:space="0" w:color="00456B" w:themeColor="accent1"/>
        <w:right w:val="single" w:sz="8" w:space="0" w:color="00456B" w:themeColor="accent1"/>
      </w:tblBorders>
    </w:tblPr>
    <w:tblStylePr w:type="firstRow">
      <w:pPr>
        <w:spacing w:before="0" w:after="0" w:line="240" w:lineRule="auto"/>
      </w:pPr>
      <w:rPr>
        <w:b/>
        <w:bCs/>
        <w:color w:val="FFFFFF" w:themeColor="background1"/>
      </w:rPr>
      <w:tblPr/>
      <w:tcPr>
        <w:shd w:val="clear" w:color="auto" w:fill="00456B" w:themeFill="accent1"/>
      </w:tcPr>
    </w:tblStylePr>
    <w:tblStylePr w:type="lastRow">
      <w:pPr>
        <w:spacing w:before="0" w:after="0" w:line="240" w:lineRule="auto"/>
      </w:pPr>
      <w:rPr>
        <w:b/>
        <w:bCs/>
      </w:rPr>
      <w:tblPr/>
      <w:tcPr>
        <w:tcBorders>
          <w:top w:val="double" w:sz="6" w:space="0" w:color="00456B" w:themeColor="accent1"/>
          <w:left w:val="single" w:sz="8" w:space="0" w:color="00456B" w:themeColor="accent1"/>
          <w:bottom w:val="single" w:sz="8" w:space="0" w:color="00456B" w:themeColor="accent1"/>
          <w:right w:val="single" w:sz="8" w:space="0" w:color="00456B" w:themeColor="accent1"/>
        </w:tcBorders>
      </w:tcPr>
    </w:tblStylePr>
    <w:tblStylePr w:type="firstCol">
      <w:rPr>
        <w:b/>
        <w:bCs/>
      </w:rPr>
    </w:tblStylePr>
    <w:tblStylePr w:type="lastCol">
      <w:rPr>
        <w:b/>
        <w:bCs/>
      </w:rPr>
    </w:tblStylePr>
    <w:tblStylePr w:type="band1Vert">
      <w:tblPr/>
      <w:tcPr>
        <w:tcBorders>
          <w:top w:val="single" w:sz="8" w:space="0" w:color="00456B" w:themeColor="accent1"/>
          <w:left w:val="single" w:sz="8" w:space="0" w:color="00456B" w:themeColor="accent1"/>
          <w:bottom w:val="single" w:sz="8" w:space="0" w:color="00456B" w:themeColor="accent1"/>
          <w:right w:val="single" w:sz="8" w:space="0" w:color="00456B" w:themeColor="accent1"/>
        </w:tcBorders>
      </w:tcPr>
    </w:tblStylePr>
    <w:tblStylePr w:type="band1Horz">
      <w:tblPr/>
      <w:tcPr>
        <w:tcBorders>
          <w:top w:val="single" w:sz="8" w:space="0" w:color="00456B" w:themeColor="accent1"/>
          <w:left w:val="single" w:sz="8" w:space="0" w:color="00456B" w:themeColor="accent1"/>
          <w:bottom w:val="single" w:sz="8" w:space="0" w:color="00456B" w:themeColor="accent1"/>
          <w:right w:val="single" w:sz="8" w:space="0" w:color="00456B" w:themeColor="accent1"/>
        </w:tcBorders>
      </w:tcPr>
    </w:tblStylePr>
  </w:style>
  <w:style w:type="table" w:styleId="LightList-Accent2">
    <w:name w:val="Light List Accent 2"/>
    <w:basedOn w:val="TableNormal"/>
    <w:uiPriority w:val="61"/>
    <w:locked/>
    <w:rsid w:val="00F80750"/>
    <w:pPr>
      <w:spacing w:after="0" w:line="240" w:lineRule="auto"/>
    </w:pPr>
    <w:tblPr>
      <w:tblStyleRowBandSize w:val="1"/>
      <w:tblStyleColBandSize w:val="1"/>
      <w:tblBorders>
        <w:top w:val="single" w:sz="8" w:space="0" w:color="E58E1A" w:themeColor="accent2"/>
        <w:left w:val="single" w:sz="8" w:space="0" w:color="E58E1A" w:themeColor="accent2"/>
        <w:bottom w:val="single" w:sz="8" w:space="0" w:color="E58E1A" w:themeColor="accent2"/>
        <w:right w:val="single" w:sz="8" w:space="0" w:color="E58E1A" w:themeColor="accent2"/>
      </w:tblBorders>
    </w:tblPr>
    <w:tblStylePr w:type="firstRow">
      <w:pPr>
        <w:spacing w:before="0" w:after="0" w:line="240" w:lineRule="auto"/>
      </w:pPr>
      <w:rPr>
        <w:b/>
        <w:bCs/>
        <w:color w:val="FFFFFF" w:themeColor="background1"/>
      </w:rPr>
      <w:tblPr/>
      <w:tcPr>
        <w:shd w:val="clear" w:color="auto" w:fill="E58E1A" w:themeFill="accent2"/>
      </w:tcPr>
    </w:tblStylePr>
    <w:tblStylePr w:type="lastRow">
      <w:pPr>
        <w:spacing w:before="0" w:after="0" w:line="240" w:lineRule="auto"/>
      </w:pPr>
      <w:rPr>
        <w:b/>
        <w:bCs/>
      </w:rPr>
      <w:tblPr/>
      <w:tcPr>
        <w:tcBorders>
          <w:top w:val="double" w:sz="6" w:space="0" w:color="E58E1A" w:themeColor="accent2"/>
          <w:left w:val="single" w:sz="8" w:space="0" w:color="E58E1A" w:themeColor="accent2"/>
          <w:bottom w:val="single" w:sz="8" w:space="0" w:color="E58E1A" w:themeColor="accent2"/>
          <w:right w:val="single" w:sz="8" w:space="0" w:color="E58E1A" w:themeColor="accent2"/>
        </w:tcBorders>
      </w:tcPr>
    </w:tblStylePr>
    <w:tblStylePr w:type="firstCol">
      <w:rPr>
        <w:b/>
        <w:bCs/>
      </w:rPr>
    </w:tblStylePr>
    <w:tblStylePr w:type="lastCol">
      <w:rPr>
        <w:b/>
        <w:bCs/>
      </w:rPr>
    </w:tblStylePr>
    <w:tblStylePr w:type="band1Vert">
      <w:tblPr/>
      <w:tcPr>
        <w:tcBorders>
          <w:top w:val="single" w:sz="8" w:space="0" w:color="E58E1A" w:themeColor="accent2"/>
          <w:left w:val="single" w:sz="8" w:space="0" w:color="E58E1A" w:themeColor="accent2"/>
          <w:bottom w:val="single" w:sz="8" w:space="0" w:color="E58E1A" w:themeColor="accent2"/>
          <w:right w:val="single" w:sz="8" w:space="0" w:color="E58E1A" w:themeColor="accent2"/>
        </w:tcBorders>
      </w:tcPr>
    </w:tblStylePr>
    <w:tblStylePr w:type="band1Horz">
      <w:tblPr/>
      <w:tcPr>
        <w:tcBorders>
          <w:top w:val="single" w:sz="8" w:space="0" w:color="E58E1A" w:themeColor="accent2"/>
          <w:left w:val="single" w:sz="8" w:space="0" w:color="E58E1A" w:themeColor="accent2"/>
          <w:bottom w:val="single" w:sz="8" w:space="0" w:color="E58E1A" w:themeColor="accent2"/>
          <w:right w:val="single" w:sz="8" w:space="0" w:color="E58E1A" w:themeColor="accent2"/>
        </w:tcBorders>
      </w:tcPr>
    </w:tblStylePr>
  </w:style>
  <w:style w:type="table" w:styleId="LightList-Accent3">
    <w:name w:val="Light List Accent 3"/>
    <w:basedOn w:val="TableNormal"/>
    <w:uiPriority w:val="61"/>
    <w:locked/>
    <w:rsid w:val="00F80750"/>
    <w:pPr>
      <w:spacing w:after="0" w:line="240" w:lineRule="auto"/>
    </w:pPr>
    <w:tblPr>
      <w:tblStyleRowBandSize w:val="1"/>
      <w:tblStyleColBandSize w:val="1"/>
      <w:tblBorders>
        <w:top w:val="single" w:sz="8" w:space="0" w:color="CDC3BD" w:themeColor="accent3"/>
        <w:left w:val="single" w:sz="8" w:space="0" w:color="CDC3BD" w:themeColor="accent3"/>
        <w:bottom w:val="single" w:sz="8" w:space="0" w:color="CDC3BD" w:themeColor="accent3"/>
        <w:right w:val="single" w:sz="8" w:space="0" w:color="CDC3BD" w:themeColor="accent3"/>
      </w:tblBorders>
    </w:tblPr>
    <w:tblStylePr w:type="firstRow">
      <w:pPr>
        <w:spacing w:before="0" w:after="0" w:line="240" w:lineRule="auto"/>
      </w:pPr>
      <w:rPr>
        <w:b/>
        <w:bCs/>
        <w:color w:val="FFFFFF" w:themeColor="background1"/>
      </w:rPr>
      <w:tblPr/>
      <w:tcPr>
        <w:shd w:val="clear" w:color="auto" w:fill="CDC3BD" w:themeFill="accent3"/>
      </w:tcPr>
    </w:tblStylePr>
    <w:tblStylePr w:type="lastRow">
      <w:pPr>
        <w:spacing w:before="0" w:after="0" w:line="240" w:lineRule="auto"/>
      </w:pPr>
      <w:rPr>
        <w:b/>
        <w:bCs/>
      </w:rPr>
      <w:tblPr/>
      <w:tcPr>
        <w:tcBorders>
          <w:top w:val="double" w:sz="6" w:space="0" w:color="CDC3BD" w:themeColor="accent3"/>
          <w:left w:val="single" w:sz="8" w:space="0" w:color="CDC3BD" w:themeColor="accent3"/>
          <w:bottom w:val="single" w:sz="8" w:space="0" w:color="CDC3BD" w:themeColor="accent3"/>
          <w:right w:val="single" w:sz="8" w:space="0" w:color="CDC3BD" w:themeColor="accent3"/>
        </w:tcBorders>
      </w:tcPr>
    </w:tblStylePr>
    <w:tblStylePr w:type="firstCol">
      <w:rPr>
        <w:b/>
        <w:bCs/>
      </w:rPr>
    </w:tblStylePr>
    <w:tblStylePr w:type="lastCol">
      <w:rPr>
        <w:b/>
        <w:bCs/>
      </w:rPr>
    </w:tblStylePr>
    <w:tblStylePr w:type="band1Vert">
      <w:tblPr/>
      <w:tcPr>
        <w:tcBorders>
          <w:top w:val="single" w:sz="8" w:space="0" w:color="CDC3BD" w:themeColor="accent3"/>
          <w:left w:val="single" w:sz="8" w:space="0" w:color="CDC3BD" w:themeColor="accent3"/>
          <w:bottom w:val="single" w:sz="8" w:space="0" w:color="CDC3BD" w:themeColor="accent3"/>
          <w:right w:val="single" w:sz="8" w:space="0" w:color="CDC3BD" w:themeColor="accent3"/>
        </w:tcBorders>
      </w:tcPr>
    </w:tblStylePr>
    <w:tblStylePr w:type="band1Horz">
      <w:tblPr/>
      <w:tcPr>
        <w:tcBorders>
          <w:top w:val="single" w:sz="8" w:space="0" w:color="CDC3BD" w:themeColor="accent3"/>
          <w:left w:val="single" w:sz="8" w:space="0" w:color="CDC3BD" w:themeColor="accent3"/>
          <w:bottom w:val="single" w:sz="8" w:space="0" w:color="CDC3BD" w:themeColor="accent3"/>
          <w:right w:val="single" w:sz="8" w:space="0" w:color="CDC3BD" w:themeColor="accent3"/>
        </w:tcBorders>
      </w:tcPr>
    </w:tblStylePr>
  </w:style>
  <w:style w:type="table" w:styleId="LightList-Accent4">
    <w:name w:val="Light List Accent 4"/>
    <w:basedOn w:val="TableNormal"/>
    <w:uiPriority w:val="61"/>
    <w:locked/>
    <w:rsid w:val="00F80750"/>
    <w:pPr>
      <w:spacing w:after="0" w:line="240" w:lineRule="auto"/>
    </w:pPr>
    <w:tblPr>
      <w:tblStyleRowBandSize w:val="1"/>
      <w:tblStyleColBandSize w:val="1"/>
      <w:tblBorders>
        <w:top w:val="single" w:sz="8" w:space="0" w:color="B4786C" w:themeColor="accent4"/>
        <w:left w:val="single" w:sz="8" w:space="0" w:color="B4786C" w:themeColor="accent4"/>
        <w:bottom w:val="single" w:sz="8" w:space="0" w:color="B4786C" w:themeColor="accent4"/>
        <w:right w:val="single" w:sz="8" w:space="0" w:color="B4786C" w:themeColor="accent4"/>
      </w:tblBorders>
    </w:tblPr>
    <w:tblStylePr w:type="firstRow">
      <w:pPr>
        <w:spacing w:before="0" w:after="0" w:line="240" w:lineRule="auto"/>
      </w:pPr>
      <w:rPr>
        <w:b/>
        <w:bCs/>
        <w:color w:val="FFFFFF" w:themeColor="background1"/>
      </w:rPr>
      <w:tblPr/>
      <w:tcPr>
        <w:shd w:val="clear" w:color="auto" w:fill="B4786C" w:themeFill="accent4"/>
      </w:tcPr>
    </w:tblStylePr>
    <w:tblStylePr w:type="lastRow">
      <w:pPr>
        <w:spacing w:before="0" w:after="0" w:line="240" w:lineRule="auto"/>
      </w:pPr>
      <w:rPr>
        <w:b/>
        <w:bCs/>
      </w:rPr>
      <w:tblPr/>
      <w:tcPr>
        <w:tcBorders>
          <w:top w:val="double" w:sz="6" w:space="0" w:color="B4786C" w:themeColor="accent4"/>
          <w:left w:val="single" w:sz="8" w:space="0" w:color="B4786C" w:themeColor="accent4"/>
          <w:bottom w:val="single" w:sz="8" w:space="0" w:color="B4786C" w:themeColor="accent4"/>
          <w:right w:val="single" w:sz="8" w:space="0" w:color="B4786C" w:themeColor="accent4"/>
        </w:tcBorders>
      </w:tcPr>
    </w:tblStylePr>
    <w:tblStylePr w:type="firstCol">
      <w:rPr>
        <w:b/>
        <w:bCs/>
      </w:rPr>
    </w:tblStylePr>
    <w:tblStylePr w:type="lastCol">
      <w:rPr>
        <w:b/>
        <w:bCs/>
      </w:rPr>
    </w:tblStylePr>
    <w:tblStylePr w:type="band1Vert">
      <w:tblPr/>
      <w:tcPr>
        <w:tcBorders>
          <w:top w:val="single" w:sz="8" w:space="0" w:color="B4786C" w:themeColor="accent4"/>
          <w:left w:val="single" w:sz="8" w:space="0" w:color="B4786C" w:themeColor="accent4"/>
          <w:bottom w:val="single" w:sz="8" w:space="0" w:color="B4786C" w:themeColor="accent4"/>
          <w:right w:val="single" w:sz="8" w:space="0" w:color="B4786C" w:themeColor="accent4"/>
        </w:tcBorders>
      </w:tcPr>
    </w:tblStylePr>
    <w:tblStylePr w:type="band1Horz">
      <w:tblPr/>
      <w:tcPr>
        <w:tcBorders>
          <w:top w:val="single" w:sz="8" w:space="0" w:color="B4786C" w:themeColor="accent4"/>
          <w:left w:val="single" w:sz="8" w:space="0" w:color="B4786C" w:themeColor="accent4"/>
          <w:bottom w:val="single" w:sz="8" w:space="0" w:color="B4786C" w:themeColor="accent4"/>
          <w:right w:val="single" w:sz="8" w:space="0" w:color="B4786C" w:themeColor="accent4"/>
        </w:tcBorders>
      </w:tcPr>
    </w:tblStylePr>
  </w:style>
  <w:style w:type="table" w:styleId="LightList-Accent5">
    <w:name w:val="Light List Accent 5"/>
    <w:basedOn w:val="TableNormal"/>
    <w:uiPriority w:val="61"/>
    <w:locked/>
    <w:rsid w:val="00F80750"/>
    <w:pPr>
      <w:spacing w:after="0" w:line="240" w:lineRule="auto"/>
    </w:pPr>
    <w:tblPr>
      <w:tblStyleRowBandSize w:val="1"/>
      <w:tblStyleColBandSize w:val="1"/>
      <w:tblBorders>
        <w:top w:val="single" w:sz="8" w:space="0" w:color="6E90A6" w:themeColor="accent5"/>
        <w:left w:val="single" w:sz="8" w:space="0" w:color="6E90A6" w:themeColor="accent5"/>
        <w:bottom w:val="single" w:sz="8" w:space="0" w:color="6E90A6" w:themeColor="accent5"/>
        <w:right w:val="single" w:sz="8" w:space="0" w:color="6E90A6" w:themeColor="accent5"/>
      </w:tblBorders>
    </w:tblPr>
    <w:tblStylePr w:type="firstRow">
      <w:pPr>
        <w:spacing w:before="0" w:after="0" w:line="240" w:lineRule="auto"/>
      </w:pPr>
      <w:rPr>
        <w:b/>
        <w:bCs/>
        <w:color w:val="FFFFFF" w:themeColor="background1"/>
      </w:rPr>
      <w:tblPr/>
      <w:tcPr>
        <w:shd w:val="clear" w:color="auto" w:fill="6E90A6" w:themeFill="accent5"/>
      </w:tcPr>
    </w:tblStylePr>
    <w:tblStylePr w:type="lastRow">
      <w:pPr>
        <w:spacing w:before="0" w:after="0" w:line="240" w:lineRule="auto"/>
      </w:pPr>
      <w:rPr>
        <w:b/>
        <w:bCs/>
      </w:rPr>
      <w:tblPr/>
      <w:tcPr>
        <w:tcBorders>
          <w:top w:val="double" w:sz="6" w:space="0" w:color="6E90A6" w:themeColor="accent5"/>
          <w:left w:val="single" w:sz="8" w:space="0" w:color="6E90A6" w:themeColor="accent5"/>
          <w:bottom w:val="single" w:sz="8" w:space="0" w:color="6E90A6" w:themeColor="accent5"/>
          <w:right w:val="single" w:sz="8" w:space="0" w:color="6E90A6" w:themeColor="accent5"/>
        </w:tcBorders>
      </w:tcPr>
    </w:tblStylePr>
    <w:tblStylePr w:type="firstCol">
      <w:rPr>
        <w:b/>
        <w:bCs/>
      </w:rPr>
    </w:tblStylePr>
    <w:tblStylePr w:type="lastCol">
      <w:rPr>
        <w:b/>
        <w:bCs/>
      </w:rPr>
    </w:tblStylePr>
    <w:tblStylePr w:type="band1Vert">
      <w:tblPr/>
      <w:tcPr>
        <w:tcBorders>
          <w:top w:val="single" w:sz="8" w:space="0" w:color="6E90A6" w:themeColor="accent5"/>
          <w:left w:val="single" w:sz="8" w:space="0" w:color="6E90A6" w:themeColor="accent5"/>
          <w:bottom w:val="single" w:sz="8" w:space="0" w:color="6E90A6" w:themeColor="accent5"/>
          <w:right w:val="single" w:sz="8" w:space="0" w:color="6E90A6" w:themeColor="accent5"/>
        </w:tcBorders>
      </w:tcPr>
    </w:tblStylePr>
    <w:tblStylePr w:type="band1Horz">
      <w:tblPr/>
      <w:tcPr>
        <w:tcBorders>
          <w:top w:val="single" w:sz="8" w:space="0" w:color="6E90A6" w:themeColor="accent5"/>
          <w:left w:val="single" w:sz="8" w:space="0" w:color="6E90A6" w:themeColor="accent5"/>
          <w:bottom w:val="single" w:sz="8" w:space="0" w:color="6E90A6" w:themeColor="accent5"/>
          <w:right w:val="single" w:sz="8" w:space="0" w:color="6E90A6" w:themeColor="accent5"/>
        </w:tcBorders>
      </w:tcPr>
    </w:tblStylePr>
  </w:style>
  <w:style w:type="table" w:styleId="LightList-Accent6">
    <w:name w:val="Light List Accent 6"/>
    <w:basedOn w:val="TableNormal"/>
    <w:uiPriority w:val="61"/>
    <w:locked/>
    <w:rsid w:val="00F80750"/>
    <w:pPr>
      <w:spacing w:after="0" w:line="240" w:lineRule="auto"/>
    </w:pPr>
    <w:tblPr>
      <w:tblStyleRowBandSize w:val="1"/>
      <w:tblStyleColBandSize w:val="1"/>
      <w:tblBorders>
        <w:top w:val="single" w:sz="8" w:space="0" w:color="ADB6A8" w:themeColor="accent6"/>
        <w:left w:val="single" w:sz="8" w:space="0" w:color="ADB6A8" w:themeColor="accent6"/>
        <w:bottom w:val="single" w:sz="8" w:space="0" w:color="ADB6A8" w:themeColor="accent6"/>
        <w:right w:val="single" w:sz="8" w:space="0" w:color="ADB6A8" w:themeColor="accent6"/>
      </w:tblBorders>
    </w:tblPr>
    <w:tblStylePr w:type="firstRow">
      <w:pPr>
        <w:spacing w:before="0" w:after="0" w:line="240" w:lineRule="auto"/>
      </w:pPr>
      <w:rPr>
        <w:b/>
        <w:bCs/>
        <w:color w:val="FFFFFF" w:themeColor="background1"/>
      </w:rPr>
      <w:tblPr/>
      <w:tcPr>
        <w:shd w:val="clear" w:color="auto" w:fill="ADB6A8" w:themeFill="accent6"/>
      </w:tcPr>
    </w:tblStylePr>
    <w:tblStylePr w:type="lastRow">
      <w:pPr>
        <w:spacing w:before="0" w:after="0" w:line="240" w:lineRule="auto"/>
      </w:pPr>
      <w:rPr>
        <w:b/>
        <w:bCs/>
      </w:rPr>
      <w:tblPr/>
      <w:tcPr>
        <w:tcBorders>
          <w:top w:val="double" w:sz="6" w:space="0" w:color="ADB6A8" w:themeColor="accent6"/>
          <w:left w:val="single" w:sz="8" w:space="0" w:color="ADB6A8" w:themeColor="accent6"/>
          <w:bottom w:val="single" w:sz="8" w:space="0" w:color="ADB6A8" w:themeColor="accent6"/>
          <w:right w:val="single" w:sz="8" w:space="0" w:color="ADB6A8" w:themeColor="accent6"/>
        </w:tcBorders>
      </w:tcPr>
    </w:tblStylePr>
    <w:tblStylePr w:type="firstCol">
      <w:rPr>
        <w:b/>
        <w:bCs/>
      </w:rPr>
    </w:tblStylePr>
    <w:tblStylePr w:type="lastCol">
      <w:rPr>
        <w:b/>
        <w:bCs/>
      </w:rPr>
    </w:tblStylePr>
    <w:tblStylePr w:type="band1Vert">
      <w:tblPr/>
      <w:tcPr>
        <w:tcBorders>
          <w:top w:val="single" w:sz="8" w:space="0" w:color="ADB6A8" w:themeColor="accent6"/>
          <w:left w:val="single" w:sz="8" w:space="0" w:color="ADB6A8" w:themeColor="accent6"/>
          <w:bottom w:val="single" w:sz="8" w:space="0" w:color="ADB6A8" w:themeColor="accent6"/>
          <w:right w:val="single" w:sz="8" w:space="0" w:color="ADB6A8" w:themeColor="accent6"/>
        </w:tcBorders>
      </w:tcPr>
    </w:tblStylePr>
    <w:tblStylePr w:type="band1Horz">
      <w:tblPr/>
      <w:tcPr>
        <w:tcBorders>
          <w:top w:val="single" w:sz="8" w:space="0" w:color="ADB6A8" w:themeColor="accent6"/>
          <w:left w:val="single" w:sz="8" w:space="0" w:color="ADB6A8" w:themeColor="accent6"/>
          <w:bottom w:val="single" w:sz="8" w:space="0" w:color="ADB6A8" w:themeColor="accent6"/>
          <w:right w:val="single" w:sz="8" w:space="0" w:color="ADB6A8" w:themeColor="accent6"/>
        </w:tcBorders>
      </w:tcPr>
    </w:tblStylePr>
  </w:style>
  <w:style w:type="table" w:styleId="LightShading">
    <w:name w:val="Light Shading"/>
    <w:basedOn w:val="TableNormal"/>
    <w:uiPriority w:val="60"/>
    <w:locked/>
    <w:rsid w:val="00F8075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line="240" w:lineRule="auto"/>
    </w:pPr>
    <w:rPr>
      <w:color w:val="003350" w:themeColor="accent1" w:themeShade="BF"/>
    </w:rPr>
    <w:tblPr>
      <w:tblStyleRowBandSize w:val="1"/>
      <w:tblStyleColBandSize w:val="1"/>
      <w:tblBorders>
        <w:top w:val="single" w:sz="8" w:space="0" w:color="00456B" w:themeColor="accent1"/>
        <w:bottom w:val="single" w:sz="8" w:space="0" w:color="00456B" w:themeColor="accent1"/>
      </w:tblBorders>
    </w:tblPr>
    <w:tblStylePr w:type="firstRow">
      <w:pPr>
        <w:spacing w:before="0" w:after="0" w:line="240" w:lineRule="auto"/>
      </w:pPr>
      <w:rPr>
        <w:b/>
        <w:bCs/>
      </w:rPr>
      <w:tblPr/>
      <w:tcPr>
        <w:tcBorders>
          <w:top w:val="single" w:sz="8" w:space="0" w:color="00456B" w:themeColor="accent1"/>
          <w:left w:val="nil"/>
          <w:bottom w:val="single" w:sz="8" w:space="0" w:color="00456B" w:themeColor="accent1"/>
          <w:right w:val="nil"/>
          <w:insideH w:val="nil"/>
          <w:insideV w:val="nil"/>
        </w:tcBorders>
      </w:tcPr>
    </w:tblStylePr>
    <w:tblStylePr w:type="lastRow">
      <w:pPr>
        <w:spacing w:before="0" w:after="0" w:line="240" w:lineRule="auto"/>
      </w:pPr>
      <w:rPr>
        <w:b/>
        <w:bCs/>
      </w:rPr>
      <w:tblPr/>
      <w:tcPr>
        <w:tcBorders>
          <w:top w:val="single" w:sz="8" w:space="0" w:color="00456B" w:themeColor="accent1"/>
          <w:left w:val="nil"/>
          <w:bottom w:val="single" w:sz="8" w:space="0" w:color="00456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DBFF" w:themeFill="accent1" w:themeFillTint="3F"/>
      </w:tcPr>
    </w:tblStylePr>
    <w:tblStylePr w:type="band1Horz">
      <w:tblPr/>
      <w:tcPr>
        <w:tcBorders>
          <w:left w:val="nil"/>
          <w:right w:val="nil"/>
          <w:insideH w:val="nil"/>
          <w:insideV w:val="nil"/>
        </w:tcBorders>
        <w:shd w:val="clear" w:color="auto" w:fill="9BDBFF" w:themeFill="accent1" w:themeFillTint="3F"/>
      </w:tcPr>
    </w:tblStylePr>
  </w:style>
  <w:style w:type="table" w:styleId="LightShading-Accent2">
    <w:name w:val="Light Shading Accent 2"/>
    <w:basedOn w:val="TableNormal"/>
    <w:uiPriority w:val="60"/>
    <w:locked/>
    <w:rsid w:val="00F80750"/>
    <w:pPr>
      <w:spacing w:after="0" w:line="240" w:lineRule="auto"/>
    </w:pPr>
    <w:rPr>
      <w:color w:val="AB6913" w:themeColor="accent2" w:themeShade="BF"/>
    </w:rPr>
    <w:tblPr>
      <w:tblStyleRowBandSize w:val="1"/>
      <w:tblStyleColBandSize w:val="1"/>
      <w:tblBorders>
        <w:top w:val="single" w:sz="8" w:space="0" w:color="E58E1A" w:themeColor="accent2"/>
        <w:bottom w:val="single" w:sz="8" w:space="0" w:color="E58E1A" w:themeColor="accent2"/>
      </w:tblBorders>
    </w:tblPr>
    <w:tblStylePr w:type="firstRow">
      <w:pPr>
        <w:spacing w:before="0" w:after="0" w:line="240" w:lineRule="auto"/>
      </w:pPr>
      <w:rPr>
        <w:b/>
        <w:bCs/>
      </w:rPr>
      <w:tblPr/>
      <w:tcPr>
        <w:tcBorders>
          <w:top w:val="single" w:sz="8" w:space="0" w:color="E58E1A" w:themeColor="accent2"/>
          <w:left w:val="nil"/>
          <w:bottom w:val="single" w:sz="8" w:space="0" w:color="E58E1A" w:themeColor="accent2"/>
          <w:right w:val="nil"/>
          <w:insideH w:val="nil"/>
          <w:insideV w:val="nil"/>
        </w:tcBorders>
      </w:tcPr>
    </w:tblStylePr>
    <w:tblStylePr w:type="lastRow">
      <w:pPr>
        <w:spacing w:before="0" w:after="0" w:line="240" w:lineRule="auto"/>
      </w:pPr>
      <w:rPr>
        <w:b/>
        <w:bCs/>
      </w:rPr>
      <w:tblPr/>
      <w:tcPr>
        <w:tcBorders>
          <w:top w:val="single" w:sz="8" w:space="0" w:color="E58E1A" w:themeColor="accent2"/>
          <w:left w:val="nil"/>
          <w:bottom w:val="single" w:sz="8" w:space="0" w:color="E58E1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E2C6" w:themeFill="accent2" w:themeFillTint="3F"/>
      </w:tcPr>
    </w:tblStylePr>
    <w:tblStylePr w:type="band1Horz">
      <w:tblPr/>
      <w:tcPr>
        <w:tcBorders>
          <w:left w:val="nil"/>
          <w:right w:val="nil"/>
          <w:insideH w:val="nil"/>
          <w:insideV w:val="nil"/>
        </w:tcBorders>
        <w:shd w:val="clear" w:color="auto" w:fill="F8E2C6" w:themeFill="accent2" w:themeFillTint="3F"/>
      </w:tcPr>
    </w:tblStylePr>
  </w:style>
  <w:style w:type="table" w:styleId="LightShading-Accent3">
    <w:name w:val="Light Shading Accent 3"/>
    <w:basedOn w:val="TableNormal"/>
    <w:uiPriority w:val="60"/>
    <w:locked/>
    <w:rsid w:val="00F80750"/>
    <w:pPr>
      <w:spacing w:after="0" w:line="240" w:lineRule="auto"/>
    </w:pPr>
    <w:rPr>
      <w:color w:val="A28F84" w:themeColor="accent3" w:themeShade="BF"/>
    </w:rPr>
    <w:tblPr>
      <w:tblStyleRowBandSize w:val="1"/>
      <w:tblStyleColBandSize w:val="1"/>
      <w:tblBorders>
        <w:top w:val="single" w:sz="8" w:space="0" w:color="CDC3BD" w:themeColor="accent3"/>
        <w:bottom w:val="single" w:sz="8" w:space="0" w:color="CDC3BD" w:themeColor="accent3"/>
      </w:tblBorders>
    </w:tblPr>
    <w:tblStylePr w:type="firstRow">
      <w:pPr>
        <w:spacing w:before="0" w:after="0" w:line="240" w:lineRule="auto"/>
      </w:pPr>
      <w:rPr>
        <w:b/>
        <w:bCs/>
      </w:rPr>
      <w:tblPr/>
      <w:tcPr>
        <w:tcBorders>
          <w:top w:val="single" w:sz="8" w:space="0" w:color="CDC3BD" w:themeColor="accent3"/>
          <w:left w:val="nil"/>
          <w:bottom w:val="single" w:sz="8" w:space="0" w:color="CDC3BD" w:themeColor="accent3"/>
          <w:right w:val="nil"/>
          <w:insideH w:val="nil"/>
          <w:insideV w:val="nil"/>
        </w:tcBorders>
      </w:tcPr>
    </w:tblStylePr>
    <w:tblStylePr w:type="lastRow">
      <w:pPr>
        <w:spacing w:before="0" w:after="0" w:line="240" w:lineRule="auto"/>
      </w:pPr>
      <w:rPr>
        <w:b/>
        <w:bCs/>
      </w:rPr>
      <w:tblPr/>
      <w:tcPr>
        <w:tcBorders>
          <w:top w:val="single" w:sz="8" w:space="0" w:color="CDC3BD" w:themeColor="accent3"/>
          <w:left w:val="nil"/>
          <w:bottom w:val="single" w:sz="8" w:space="0" w:color="CDC3B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0EE" w:themeFill="accent3" w:themeFillTint="3F"/>
      </w:tcPr>
    </w:tblStylePr>
    <w:tblStylePr w:type="band1Horz">
      <w:tblPr/>
      <w:tcPr>
        <w:tcBorders>
          <w:left w:val="nil"/>
          <w:right w:val="nil"/>
          <w:insideH w:val="nil"/>
          <w:insideV w:val="nil"/>
        </w:tcBorders>
        <w:shd w:val="clear" w:color="auto" w:fill="F2F0EE" w:themeFill="accent3" w:themeFillTint="3F"/>
      </w:tcPr>
    </w:tblStylePr>
  </w:style>
  <w:style w:type="table" w:styleId="LightShading-Accent4">
    <w:name w:val="Light Shading Accent 4"/>
    <w:basedOn w:val="TableNormal"/>
    <w:uiPriority w:val="60"/>
    <w:locked/>
    <w:rsid w:val="00F80750"/>
    <w:pPr>
      <w:spacing w:after="0" w:line="240" w:lineRule="auto"/>
    </w:pPr>
    <w:rPr>
      <w:color w:val="8E5449" w:themeColor="accent4" w:themeShade="BF"/>
    </w:rPr>
    <w:tblPr>
      <w:tblStyleRowBandSize w:val="1"/>
      <w:tblStyleColBandSize w:val="1"/>
      <w:tblBorders>
        <w:top w:val="single" w:sz="8" w:space="0" w:color="B4786C" w:themeColor="accent4"/>
        <w:bottom w:val="single" w:sz="8" w:space="0" w:color="B4786C" w:themeColor="accent4"/>
      </w:tblBorders>
    </w:tblPr>
    <w:tblStylePr w:type="firstRow">
      <w:pPr>
        <w:spacing w:before="0" w:after="0" w:line="240" w:lineRule="auto"/>
      </w:pPr>
      <w:rPr>
        <w:b/>
        <w:bCs/>
      </w:rPr>
      <w:tblPr/>
      <w:tcPr>
        <w:tcBorders>
          <w:top w:val="single" w:sz="8" w:space="0" w:color="B4786C" w:themeColor="accent4"/>
          <w:left w:val="nil"/>
          <w:bottom w:val="single" w:sz="8" w:space="0" w:color="B4786C" w:themeColor="accent4"/>
          <w:right w:val="nil"/>
          <w:insideH w:val="nil"/>
          <w:insideV w:val="nil"/>
        </w:tcBorders>
      </w:tcPr>
    </w:tblStylePr>
    <w:tblStylePr w:type="lastRow">
      <w:pPr>
        <w:spacing w:before="0" w:after="0" w:line="240" w:lineRule="auto"/>
      </w:pPr>
      <w:rPr>
        <w:b/>
        <w:bCs/>
      </w:rPr>
      <w:tblPr/>
      <w:tcPr>
        <w:tcBorders>
          <w:top w:val="single" w:sz="8" w:space="0" w:color="B4786C" w:themeColor="accent4"/>
          <w:left w:val="nil"/>
          <w:bottom w:val="single" w:sz="8" w:space="0" w:color="B4786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DDDA" w:themeFill="accent4" w:themeFillTint="3F"/>
      </w:tcPr>
    </w:tblStylePr>
    <w:tblStylePr w:type="band1Horz">
      <w:tblPr/>
      <w:tcPr>
        <w:tcBorders>
          <w:left w:val="nil"/>
          <w:right w:val="nil"/>
          <w:insideH w:val="nil"/>
          <w:insideV w:val="nil"/>
        </w:tcBorders>
        <w:shd w:val="clear" w:color="auto" w:fill="ECDDDA" w:themeFill="accent4" w:themeFillTint="3F"/>
      </w:tcPr>
    </w:tblStylePr>
  </w:style>
  <w:style w:type="table" w:styleId="LightShading-Accent5">
    <w:name w:val="Light Shading Accent 5"/>
    <w:basedOn w:val="TableNormal"/>
    <w:uiPriority w:val="60"/>
    <w:locked/>
    <w:rsid w:val="00F80750"/>
    <w:pPr>
      <w:spacing w:after="0" w:line="240" w:lineRule="auto"/>
    </w:pPr>
    <w:rPr>
      <w:color w:val="4E6C80" w:themeColor="accent5" w:themeShade="BF"/>
    </w:rPr>
    <w:tblPr>
      <w:tblStyleRowBandSize w:val="1"/>
      <w:tblStyleColBandSize w:val="1"/>
      <w:tblBorders>
        <w:top w:val="single" w:sz="8" w:space="0" w:color="6E90A6" w:themeColor="accent5"/>
        <w:bottom w:val="single" w:sz="8" w:space="0" w:color="6E90A6" w:themeColor="accent5"/>
      </w:tblBorders>
    </w:tblPr>
    <w:tblStylePr w:type="firstRow">
      <w:pPr>
        <w:spacing w:before="0" w:after="0" w:line="240" w:lineRule="auto"/>
      </w:pPr>
      <w:rPr>
        <w:b/>
        <w:bCs/>
      </w:rPr>
      <w:tblPr/>
      <w:tcPr>
        <w:tcBorders>
          <w:top w:val="single" w:sz="8" w:space="0" w:color="6E90A6" w:themeColor="accent5"/>
          <w:left w:val="nil"/>
          <w:bottom w:val="single" w:sz="8" w:space="0" w:color="6E90A6" w:themeColor="accent5"/>
          <w:right w:val="nil"/>
          <w:insideH w:val="nil"/>
          <w:insideV w:val="nil"/>
        </w:tcBorders>
      </w:tcPr>
    </w:tblStylePr>
    <w:tblStylePr w:type="lastRow">
      <w:pPr>
        <w:spacing w:before="0" w:after="0" w:line="240" w:lineRule="auto"/>
      </w:pPr>
      <w:rPr>
        <w:b/>
        <w:bCs/>
      </w:rPr>
      <w:tblPr/>
      <w:tcPr>
        <w:tcBorders>
          <w:top w:val="single" w:sz="8" w:space="0" w:color="6E90A6" w:themeColor="accent5"/>
          <w:left w:val="nil"/>
          <w:bottom w:val="single" w:sz="8" w:space="0" w:color="6E90A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3E9" w:themeFill="accent5" w:themeFillTint="3F"/>
      </w:tcPr>
    </w:tblStylePr>
    <w:tblStylePr w:type="band1Horz">
      <w:tblPr/>
      <w:tcPr>
        <w:tcBorders>
          <w:left w:val="nil"/>
          <w:right w:val="nil"/>
          <w:insideH w:val="nil"/>
          <w:insideV w:val="nil"/>
        </w:tcBorders>
        <w:shd w:val="clear" w:color="auto" w:fill="DBE3E9" w:themeFill="accent5" w:themeFillTint="3F"/>
      </w:tcPr>
    </w:tblStylePr>
  </w:style>
  <w:style w:type="table" w:styleId="LightShading-Accent6">
    <w:name w:val="Light Shading Accent 6"/>
    <w:basedOn w:val="TableNormal"/>
    <w:uiPriority w:val="60"/>
    <w:locked/>
    <w:rsid w:val="00F80750"/>
    <w:pPr>
      <w:spacing w:after="0" w:line="240" w:lineRule="auto"/>
    </w:pPr>
    <w:rPr>
      <w:color w:val="7F8D78" w:themeColor="accent6" w:themeShade="BF"/>
    </w:rPr>
    <w:tblPr>
      <w:tblStyleRowBandSize w:val="1"/>
      <w:tblStyleColBandSize w:val="1"/>
      <w:tblBorders>
        <w:top w:val="single" w:sz="8" w:space="0" w:color="ADB6A8" w:themeColor="accent6"/>
        <w:bottom w:val="single" w:sz="8" w:space="0" w:color="ADB6A8" w:themeColor="accent6"/>
      </w:tblBorders>
    </w:tblPr>
    <w:tblStylePr w:type="firstRow">
      <w:pPr>
        <w:spacing w:before="0" w:after="0" w:line="240" w:lineRule="auto"/>
      </w:pPr>
      <w:rPr>
        <w:b/>
        <w:bCs/>
      </w:rPr>
      <w:tblPr/>
      <w:tcPr>
        <w:tcBorders>
          <w:top w:val="single" w:sz="8" w:space="0" w:color="ADB6A8" w:themeColor="accent6"/>
          <w:left w:val="nil"/>
          <w:bottom w:val="single" w:sz="8" w:space="0" w:color="ADB6A8" w:themeColor="accent6"/>
          <w:right w:val="nil"/>
          <w:insideH w:val="nil"/>
          <w:insideV w:val="nil"/>
        </w:tcBorders>
      </w:tcPr>
    </w:tblStylePr>
    <w:tblStylePr w:type="lastRow">
      <w:pPr>
        <w:spacing w:before="0" w:after="0" w:line="240" w:lineRule="auto"/>
      </w:pPr>
      <w:rPr>
        <w:b/>
        <w:bCs/>
      </w:rPr>
      <w:tblPr/>
      <w:tcPr>
        <w:tcBorders>
          <w:top w:val="single" w:sz="8" w:space="0" w:color="ADB6A8" w:themeColor="accent6"/>
          <w:left w:val="nil"/>
          <w:bottom w:val="single" w:sz="8" w:space="0" w:color="ADB6A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EDE9" w:themeFill="accent6" w:themeFillTint="3F"/>
      </w:tcPr>
    </w:tblStylePr>
    <w:tblStylePr w:type="band1Horz">
      <w:tblPr/>
      <w:tcPr>
        <w:tcBorders>
          <w:left w:val="nil"/>
          <w:right w:val="nil"/>
          <w:insideH w:val="nil"/>
          <w:insideV w:val="nil"/>
        </w:tcBorders>
        <w:shd w:val="clear" w:color="auto" w:fill="EAEDE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99"/>
    <w:semiHidden/>
    <w:unhideWhenUsed/>
    <w:locked/>
    <w:rsid w:val="00F80750"/>
    <w:pPr>
      <w:ind w:left="283" w:hanging="283"/>
      <w:contextualSpacing/>
    </w:pPr>
  </w:style>
  <w:style w:type="paragraph" w:styleId="List2">
    <w:name w:val="List 2"/>
    <w:basedOn w:val="Normal"/>
    <w:uiPriority w:val="99"/>
    <w:semiHidden/>
    <w:unhideWhenUsed/>
    <w:locked/>
    <w:rsid w:val="00F80750"/>
    <w:pPr>
      <w:ind w:left="566" w:hanging="283"/>
      <w:contextualSpacing/>
    </w:pPr>
  </w:style>
  <w:style w:type="paragraph" w:styleId="List3">
    <w:name w:val="List 3"/>
    <w:basedOn w:val="Normal"/>
    <w:uiPriority w:val="99"/>
    <w:semiHidden/>
    <w:unhideWhenUsed/>
    <w:locked/>
    <w:rsid w:val="00F80750"/>
    <w:pPr>
      <w:ind w:left="849" w:hanging="283"/>
      <w:contextualSpacing/>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5"/>
      </w:numPr>
      <w:contextualSpacing/>
    </w:pPr>
  </w:style>
  <w:style w:type="paragraph" w:styleId="ListContinue">
    <w:name w:val="List Continue"/>
    <w:basedOn w:val="Normal"/>
    <w:uiPriority w:val="17"/>
    <w:qFormat/>
    <w:rsid w:val="00304932"/>
    <w:pPr>
      <w:numPr>
        <w:numId w:val="12"/>
      </w:numPr>
    </w:pPr>
  </w:style>
  <w:style w:type="paragraph" w:styleId="ListContinue2">
    <w:name w:val="List Continue 2"/>
    <w:basedOn w:val="Normal"/>
    <w:uiPriority w:val="17"/>
    <w:qFormat/>
    <w:rsid w:val="00304932"/>
    <w:pPr>
      <w:numPr>
        <w:ilvl w:val="1"/>
        <w:numId w:val="12"/>
      </w:numPr>
    </w:pPr>
  </w:style>
  <w:style w:type="paragraph" w:styleId="ListContinue3">
    <w:name w:val="List Continue 3"/>
    <w:basedOn w:val="Normal"/>
    <w:uiPriority w:val="17"/>
    <w:qFormat/>
    <w:rsid w:val="00304932"/>
    <w:pPr>
      <w:numPr>
        <w:ilvl w:val="2"/>
        <w:numId w:val="12"/>
      </w:numPr>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16"/>
    <w:semiHidden/>
    <w:locked/>
    <w:rsid w:val="00F80750"/>
    <w:pPr>
      <w:numPr>
        <w:numId w:val="6"/>
      </w:numPr>
      <w:contextualSpacing/>
    </w:pPr>
  </w:style>
  <w:style w:type="paragraph" w:styleId="ListParagraph">
    <w:name w:val="List Paragraph"/>
    <w:basedOn w:val="Normal"/>
    <w:uiPriority w:val="34"/>
    <w:semiHidden/>
    <w:unhideWhenUsed/>
    <w:qFormat/>
    <w:rsid w:val="00F80750"/>
    <w:pPr>
      <w:ind w:left="720"/>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line="240" w:lineRule="auto"/>
    </w:pPr>
    <w:tblPr>
      <w:tblStyleRowBandSize w:val="1"/>
      <w:tblStyleColBandSize w:val="1"/>
      <w:tblBorders>
        <w:top w:val="single" w:sz="8" w:space="0" w:color="0085D0" w:themeColor="accent1" w:themeTint="BF"/>
        <w:left w:val="single" w:sz="8" w:space="0" w:color="0085D0" w:themeColor="accent1" w:themeTint="BF"/>
        <w:bottom w:val="single" w:sz="8" w:space="0" w:color="0085D0" w:themeColor="accent1" w:themeTint="BF"/>
        <w:right w:val="single" w:sz="8" w:space="0" w:color="0085D0" w:themeColor="accent1" w:themeTint="BF"/>
        <w:insideH w:val="single" w:sz="8" w:space="0" w:color="0085D0" w:themeColor="accent1" w:themeTint="BF"/>
        <w:insideV w:val="single" w:sz="8" w:space="0" w:color="0085D0" w:themeColor="accent1" w:themeTint="BF"/>
      </w:tblBorders>
    </w:tblPr>
    <w:tcPr>
      <w:shd w:val="clear" w:color="auto" w:fill="9BDBFF" w:themeFill="accent1" w:themeFillTint="3F"/>
    </w:tcPr>
    <w:tblStylePr w:type="firstRow">
      <w:rPr>
        <w:b/>
        <w:bCs/>
      </w:rPr>
    </w:tblStylePr>
    <w:tblStylePr w:type="lastRow">
      <w:rPr>
        <w:b/>
        <w:bCs/>
      </w:rPr>
      <w:tblPr/>
      <w:tcPr>
        <w:tcBorders>
          <w:top w:val="single" w:sz="18" w:space="0" w:color="0085D0" w:themeColor="accent1" w:themeTint="BF"/>
        </w:tcBorders>
      </w:tcPr>
    </w:tblStylePr>
    <w:tblStylePr w:type="firstCol">
      <w:rPr>
        <w:b/>
        <w:bCs/>
      </w:rPr>
    </w:tblStylePr>
    <w:tblStylePr w:type="lastCol">
      <w:rPr>
        <w:b/>
        <w:bCs/>
      </w:rPr>
    </w:tblStylePr>
    <w:tblStylePr w:type="band1Vert">
      <w:tblPr/>
      <w:tcPr>
        <w:shd w:val="clear" w:color="auto" w:fill="36B7FF" w:themeFill="accent1" w:themeFillTint="7F"/>
      </w:tcPr>
    </w:tblStylePr>
    <w:tblStylePr w:type="band1Horz">
      <w:tblPr/>
      <w:tcPr>
        <w:shd w:val="clear" w:color="auto" w:fill="36B7FF" w:themeFill="accent1" w:themeFillTint="7F"/>
      </w:tcPr>
    </w:tblStylePr>
  </w:style>
  <w:style w:type="table" w:styleId="MediumGrid1-Accent2">
    <w:name w:val="Medium Grid 1 Accent 2"/>
    <w:basedOn w:val="TableNormal"/>
    <w:uiPriority w:val="67"/>
    <w:locked/>
    <w:rsid w:val="00F80750"/>
    <w:pPr>
      <w:spacing w:after="0" w:line="240" w:lineRule="auto"/>
    </w:pPr>
    <w:tblPr>
      <w:tblStyleRowBandSize w:val="1"/>
      <w:tblStyleColBandSize w:val="1"/>
      <w:tblBorders>
        <w:top w:val="single" w:sz="8" w:space="0" w:color="EBA953" w:themeColor="accent2" w:themeTint="BF"/>
        <w:left w:val="single" w:sz="8" w:space="0" w:color="EBA953" w:themeColor="accent2" w:themeTint="BF"/>
        <w:bottom w:val="single" w:sz="8" w:space="0" w:color="EBA953" w:themeColor="accent2" w:themeTint="BF"/>
        <w:right w:val="single" w:sz="8" w:space="0" w:color="EBA953" w:themeColor="accent2" w:themeTint="BF"/>
        <w:insideH w:val="single" w:sz="8" w:space="0" w:color="EBA953" w:themeColor="accent2" w:themeTint="BF"/>
        <w:insideV w:val="single" w:sz="8" w:space="0" w:color="EBA953" w:themeColor="accent2" w:themeTint="BF"/>
      </w:tblBorders>
    </w:tblPr>
    <w:tcPr>
      <w:shd w:val="clear" w:color="auto" w:fill="F8E2C6" w:themeFill="accent2" w:themeFillTint="3F"/>
    </w:tcPr>
    <w:tblStylePr w:type="firstRow">
      <w:rPr>
        <w:b/>
        <w:bCs/>
      </w:rPr>
    </w:tblStylePr>
    <w:tblStylePr w:type="lastRow">
      <w:rPr>
        <w:b/>
        <w:bCs/>
      </w:rPr>
      <w:tblPr/>
      <w:tcPr>
        <w:tcBorders>
          <w:top w:val="single" w:sz="18" w:space="0" w:color="EBA953" w:themeColor="accent2" w:themeTint="BF"/>
        </w:tcBorders>
      </w:tcPr>
    </w:tblStylePr>
    <w:tblStylePr w:type="firstCol">
      <w:rPr>
        <w:b/>
        <w:bCs/>
      </w:rPr>
    </w:tblStylePr>
    <w:tblStylePr w:type="lastCol">
      <w:rPr>
        <w:b/>
        <w:bCs/>
      </w:rPr>
    </w:tblStylePr>
    <w:tblStylePr w:type="band1Vert">
      <w:tblPr/>
      <w:tcPr>
        <w:shd w:val="clear" w:color="auto" w:fill="F2C68C" w:themeFill="accent2" w:themeFillTint="7F"/>
      </w:tcPr>
    </w:tblStylePr>
    <w:tblStylePr w:type="band1Horz">
      <w:tblPr/>
      <w:tcPr>
        <w:shd w:val="clear" w:color="auto" w:fill="F2C68C" w:themeFill="accent2" w:themeFillTint="7F"/>
      </w:tcPr>
    </w:tblStylePr>
  </w:style>
  <w:style w:type="table" w:styleId="MediumGrid1-Accent3">
    <w:name w:val="Medium Grid 1 Accent 3"/>
    <w:basedOn w:val="TableNormal"/>
    <w:uiPriority w:val="67"/>
    <w:locked/>
    <w:rsid w:val="00F80750"/>
    <w:pPr>
      <w:spacing w:after="0" w:line="240" w:lineRule="auto"/>
    </w:pPr>
    <w:tblPr>
      <w:tblStyleRowBandSize w:val="1"/>
      <w:tblStyleColBandSize w:val="1"/>
      <w:tblBorders>
        <w:top w:val="single" w:sz="8" w:space="0" w:color="D9D1CD" w:themeColor="accent3" w:themeTint="BF"/>
        <w:left w:val="single" w:sz="8" w:space="0" w:color="D9D1CD" w:themeColor="accent3" w:themeTint="BF"/>
        <w:bottom w:val="single" w:sz="8" w:space="0" w:color="D9D1CD" w:themeColor="accent3" w:themeTint="BF"/>
        <w:right w:val="single" w:sz="8" w:space="0" w:color="D9D1CD" w:themeColor="accent3" w:themeTint="BF"/>
        <w:insideH w:val="single" w:sz="8" w:space="0" w:color="D9D1CD" w:themeColor="accent3" w:themeTint="BF"/>
        <w:insideV w:val="single" w:sz="8" w:space="0" w:color="D9D1CD" w:themeColor="accent3" w:themeTint="BF"/>
      </w:tblBorders>
    </w:tblPr>
    <w:tcPr>
      <w:shd w:val="clear" w:color="auto" w:fill="F2F0EE" w:themeFill="accent3" w:themeFillTint="3F"/>
    </w:tcPr>
    <w:tblStylePr w:type="firstRow">
      <w:rPr>
        <w:b/>
        <w:bCs/>
      </w:rPr>
    </w:tblStylePr>
    <w:tblStylePr w:type="lastRow">
      <w:rPr>
        <w:b/>
        <w:bCs/>
      </w:rPr>
      <w:tblPr/>
      <w:tcPr>
        <w:tcBorders>
          <w:top w:val="single" w:sz="18" w:space="0" w:color="D9D1CD" w:themeColor="accent3" w:themeTint="BF"/>
        </w:tcBorders>
      </w:tcPr>
    </w:tblStylePr>
    <w:tblStylePr w:type="firstCol">
      <w:rPr>
        <w:b/>
        <w:bCs/>
      </w:rPr>
    </w:tblStylePr>
    <w:tblStylePr w:type="lastCol">
      <w:rPr>
        <w:b/>
        <w:bCs/>
      </w:rPr>
    </w:tblStylePr>
    <w:tblStylePr w:type="band1Vert">
      <w:tblPr/>
      <w:tcPr>
        <w:shd w:val="clear" w:color="auto" w:fill="E6E0DE" w:themeFill="accent3" w:themeFillTint="7F"/>
      </w:tcPr>
    </w:tblStylePr>
    <w:tblStylePr w:type="band1Horz">
      <w:tblPr/>
      <w:tcPr>
        <w:shd w:val="clear" w:color="auto" w:fill="E6E0DE" w:themeFill="accent3" w:themeFillTint="7F"/>
      </w:tcPr>
    </w:tblStylePr>
  </w:style>
  <w:style w:type="table" w:styleId="MediumGrid1-Accent4">
    <w:name w:val="Medium Grid 1 Accent 4"/>
    <w:basedOn w:val="TableNormal"/>
    <w:uiPriority w:val="67"/>
    <w:locked/>
    <w:rsid w:val="00F80750"/>
    <w:pPr>
      <w:spacing w:after="0" w:line="240" w:lineRule="auto"/>
    </w:pPr>
    <w:tblPr>
      <w:tblStyleRowBandSize w:val="1"/>
      <w:tblStyleColBandSize w:val="1"/>
      <w:tblBorders>
        <w:top w:val="single" w:sz="8" w:space="0" w:color="C69990" w:themeColor="accent4" w:themeTint="BF"/>
        <w:left w:val="single" w:sz="8" w:space="0" w:color="C69990" w:themeColor="accent4" w:themeTint="BF"/>
        <w:bottom w:val="single" w:sz="8" w:space="0" w:color="C69990" w:themeColor="accent4" w:themeTint="BF"/>
        <w:right w:val="single" w:sz="8" w:space="0" w:color="C69990" w:themeColor="accent4" w:themeTint="BF"/>
        <w:insideH w:val="single" w:sz="8" w:space="0" w:color="C69990" w:themeColor="accent4" w:themeTint="BF"/>
        <w:insideV w:val="single" w:sz="8" w:space="0" w:color="C69990" w:themeColor="accent4" w:themeTint="BF"/>
      </w:tblBorders>
    </w:tblPr>
    <w:tcPr>
      <w:shd w:val="clear" w:color="auto" w:fill="ECDDDA" w:themeFill="accent4" w:themeFillTint="3F"/>
    </w:tcPr>
    <w:tblStylePr w:type="firstRow">
      <w:rPr>
        <w:b/>
        <w:bCs/>
      </w:rPr>
    </w:tblStylePr>
    <w:tblStylePr w:type="lastRow">
      <w:rPr>
        <w:b/>
        <w:bCs/>
      </w:rPr>
      <w:tblPr/>
      <w:tcPr>
        <w:tcBorders>
          <w:top w:val="single" w:sz="18" w:space="0" w:color="C69990" w:themeColor="accent4" w:themeTint="BF"/>
        </w:tcBorders>
      </w:tcPr>
    </w:tblStylePr>
    <w:tblStylePr w:type="firstCol">
      <w:rPr>
        <w:b/>
        <w:bCs/>
      </w:rPr>
    </w:tblStylePr>
    <w:tblStylePr w:type="lastCol">
      <w:rPr>
        <w:b/>
        <w:bCs/>
      </w:rPr>
    </w:tblStylePr>
    <w:tblStylePr w:type="band1Vert">
      <w:tblPr/>
      <w:tcPr>
        <w:shd w:val="clear" w:color="auto" w:fill="D9BBB5" w:themeFill="accent4" w:themeFillTint="7F"/>
      </w:tcPr>
    </w:tblStylePr>
    <w:tblStylePr w:type="band1Horz">
      <w:tblPr/>
      <w:tcPr>
        <w:shd w:val="clear" w:color="auto" w:fill="D9BBB5" w:themeFill="accent4" w:themeFillTint="7F"/>
      </w:tcPr>
    </w:tblStylePr>
  </w:style>
  <w:style w:type="table" w:styleId="MediumGrid1-Accent5">
    <w:name w:val="Medium Grid 1 Accent 5"/>
    <w:basedOn w:val="TableNormal"/>
    <w:uiPriority w:val="67"/>
    <w:locked/>
    <w:rsid w:val="00F80750"/>
    <w:pPr>
      <w:spacing w:after="0" w:line="240" w:lineRule="auto"/>
    </w:pPr>
    <w:tblPr>
      <w:tblStyleRowBandSize w:val="1"/>
      <w:tblStyleColBandSize w:val="1"/>
      <w:tblBorders>
        <w:top w:val="single" w:sz="8" w:space="0" w:color="92ABBC" w:themeColor="accent5" w:themeTint="BF"/>
        <w:left w:val="single" w:sz="8" w:space="0" w:color="92ABBC" w:themeColor="accent5" w:themeTint="BF"/>
        <w:bottom w:val="single" w:sz="8" w:space="0" w:color="92ABBC" w:themeColor="accent5" w:themeTint="BF"/>
        <w:right w:val="single" w:sz="8" w:space="0" w:color="92ABBC" w:themeColor="accent5" w:themeTint="BF"/>
        <w:insideH w:val="single" w:sz="8" w:space="0" w:color="92ABBC" w:themeColor="accent5" w:themeTint="BF"/>
        <w:insideV w:val="single" w:sz="8" w:space="0" w:color="92ABBC" w:themeColor="accent5" w:themeTint="BF"/>
      </w:tblBorders>
    </w:tblPr>
    <w:tcPr>
      <w:shd w:val="clear" w:color="auto" w:fill="DBE3E9" w:themeFill="accent5" w:themeFillTint="3F"/>
    </w:tcPr>
    <w:tblStylePr w:type="firstRow">
      <w:rPr>
        <w:b/>
        <w:bCs/>
      </w:rPr>
    </w:tblStylePr>
    <w:tblStylePr w:type="lastRow">
      <w:rPr>
        <w:b/>
        <w:bCs/>
      </w:rPr>
      <w:tblPr/>
      <w:tcPr>
        <w:tcBorders>
          <w:top w:val="single" w:sz="18" w:space="0" w:color="92ABBC" w:themeColor="accent5" w:themeTint="BF"/>
        </w:tcBorders>
      </w:tcPr>
    </w:tblStylePr>
    <w:tblStylePr w:type="firstCol">
      <w:rPr>
        <w:b/>
        <w:bCs/>
      </w:rPr>
    </w:tblStylePr>
    <w:tblStylePr w:type="lastCol">
      <w:rPr>
        <w:b/>
        <w:bCs/>
      </w:rPr>
    </w:tblStylePr>
    <w:tblStylePr w:type="band1Vert">
      <w:tblPr/>
      <w:tcPr>
        <w:shd w:val="clear" w:color="auto" w:fill="B6C7D2" w:themeFill="accent5" w:themeFillTint="7F"/>
      </w:tcPr>
    </w:tblStylePr>
    <w:tblStylePr w:type="band1Horz">
      <w:tblPr/>
      <w:tcPr>
        <w:shd w:val="clear" w:color="auto" w:fill="B6C7D2" w:themeFill="accent5" w:themeFillTint="7F"/>
      </w:tcPr>
    </w:tblStylePr>
  </w:style>
  <w:style w:type="table" w:styleId="MediumGrid1-Accent6">
    <w:name w:val="Medium Grid 1 Accent 6"/>
    <w:basedOn w:val="TableNormal"/>
    <w:uiPriority w:val="67"/>
    <w:locked/>
    <w:rsid w:val="00F80750"/>
    <w:pPr>
      <w:spacing w:after="0" w:line="240" w:lineRule="auto"/>
    </w:pPr>
    <w:tblPr>
      <w:tblStyleRowBandSize w:val="1"/>
      <w:tblStyleColBandSize w:val="1"/>
      <w:tblBorders>
        <w:top w:val="single" w:sz="8" w:space="0" w:color="C1C8BD" w:themeColor="accent6" w:themeTint="BF"/>
        <w:left w:val="single" w:sz="8" w:space="0" w:color="C1C8BD" w:themeColor="accent6" w:themeTint="BF"/>
        <w:bottom w:val="single" w:sz="8" w:space="0" w:color="C1C8BD" w:themeColor="accent6" w:themeTint="BF"/>
        <w:right w:val="single" w:sz="8" w:space="0" w:color="C1C8BD" w:themeColor="accent6" w:themeTint="BF"/>
        <w:insideH w:val="single" w:sz="8" w:space="0" w:color="C1C8BD" w:themeColor="accent6" w:themeTint="BF"/>
        <w:insideV w:val="single" w:sz="8" w:space="0" w:color="C1C8BD" w:themeColor="accent6" w:themeTint="BF"/>
      </w:tblBorders>
    </w:tblPr>
    <w:tcPr>
      <w:shd w:val="clear" w:color="auto" w:fill="EAEDE9" w:themeFill="accent6" w:themeFillTint="3F"/>
    </w:tcPr>
    <w:tblStylePr w:type="firstRow">
      <w:rPr>
        <w:b/>
        <w:bCs/>
      </w:rPr>
    </w:tblStylePr>
    <w:tblStylePr w:type="lastRow">
      <w:rPr>
        <w:b/>
        <w:bCs/>
      </w:rPr>
      <w:tblPr/>
      <w:tcPr>
        <w:tcBorders>
          <w:top w:val="single" w:sz="18" w:space="0" w:color="C1C8BD" w:themeColor="accent6" w:themeTint="BF"/>
        </w:tcBorders>
      </w:tcPr>
    </w:tblStylePr>
    <w:tblStylePr w:type="firstCol">
      <w:rPr>
        <w:b/>
        <w:bCs/>
      </w:rPr>
    </w:tblStylePr>
    <w:tblStylePr w:type="lastCol">
      <w:rPr>
        <w:b/>
        <w:bCs/>
      </w:rPr>
    </w:tblStylePr>
    <w:tblStylePr w:type="band1Vert">
      <w:tblPr/>
      <w:tcPr>
        <w:shd w:val="clear" w:color="auto" w:fill="D5DAD3" w:themeFill="accent6" w:themeFillTint="7F"/>
      </w:tcPr>
    </w:tblStylePr>
    <w:tblStylePr w:type="band1Horz">
      <w:tblPr/>
      <w:tcPr>
        <w:shd w:val="clear" w:color="auto" w:fill="D5DAD3" w:themeFill="accent6" w:themeFillTint="7F"/>
      </w:tcPr>
    </w:tblStylePr>
  </w:style>
  <w:style w:type="table" w:styleId="MediumGrid2">
    <w:name w:val="Medium Grid 2"/>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56B" w:themeColor="accent1"/>
        <w:left w:val="single" w:sz="8" w:space="0" w:color="00456B" w:themeColor="accent1"/>
        <w:bottom w:val="single" w:sz="8" w:space="0" w:color="00456B" w:themeColor="accent1"/>
        <w:right w:val="single" w:sz="8" w:space="0" w:color="00456B" w:themeColor="accent1"/>
        <w:insideH w:val="single" w:sz="8" w:space="0" w:color="00456B" w:themeColor="accent1"/>
        <w:insideV w:val="single" w:sz="8" w:space="0" w:color="00456B" w:themeColor="accent1"/>
      </w:tblBorders>
    </w:tblPr>
    <w:tcPr>
      <w:shd w:val="clear" w:color="auto" w:fill="9BDBFF" w:themeFill="accent1" w:themeFillTint="3F"/>
    </w:tcPr>
    <w:tblStylePr w:type="firstRow">
      <w:rPr>
        <w:b/>
        <w:bCs/>
        <w:color w:val="000000" w:themeColor="text1"/>
      </w:rPr>
      <w:tblPr/>
      <w:tcPr>
        <w:shd w:val="clear" w:color="auto" w:fill="D7F0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E2FF" w:themeFill="accent1" w:themeFillTint="33"/>
      </w:tcPr>
    </w:tblStylePr>
    <w:tblStylePr w:type="band1Vert">
      <w:tblPr/>
      <w:tcPr>
        <w:shd w:val="clear" w:color="auto" w:fill="36B7FF" w:themeFill="accent1" w:themeFillTint="7F"/>
      </w:tcPr>
    </w:tblStylePr>
    <w:tblStylePr w:type="band1Horz">
      <w:tblPr/>
      <w:tcPr>
        <w:tcBorders>
          <w:insideH w:val="single" w:sz="6" w:space="0" w:color="00456B" w:themeColor="accent1"/>
          <w:insideV w:val="single" w:sz="6" w:space="0" w:color="00456B" w:themeColor="accent1"/>
        </w:tcBorders>
        <w:shd w:val="clear" w:color="auto" w:fill="36B7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58E1A" w:themeColor="accent2"/>
        <w:left w:val="single" w:sz="8" w:space="0" w:color="E58E1A" w:themeColor="accent2"/>
        <w:bottom w:val="single" w:sz="8" w:space="0" w:color="E58E1A" w:themeColor="accent2"/>
        <w:right w:val="single" w:sz="8" w:space="0" w:color="E58E1A" w:themeColor="accent2"/>
        <w:insideH w:val="single" w:sz="8" w:space="0" w:color="E58E1A" w:themeColor="accent2"/>
        <w:insideV w:val="single" w:sz="8" w:space="0" w:color="E58E1A" w:themeColor="accent2"/>
      </w:tblBorders>
    </w:tblPr>
    <w:tcPr>
      <w:shd w:val="clear" w:color="auto" w:fill="F8E2C6" w:themeFill="accent2" w:themeFillTint="3F"/>
    </w:tcPr>
    <w:tblStylePr w:type="firstRow">
      <w:rPr>
        <w:b/>
        <w:bCs/>
        <w:color w:val="000000" w:themeColor="text1"/>
      </w:rPr>
      <w:tblPr/>
      <w:tcPr>
        <w:shd w:val="clear" w:color="auto" w:fill="FCF3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E8D1" w:themeFill="accent2" w:themeFillTint="33"/>
      </w:tcPr>
    </w:tblStylePr>
    <w:tblStylePr w:type="band1Vert">
      <w:tblPr/>
      <w:tcPr>
        <w:shd w:val="clear" w:color="auto" w:fill="F2C68C" w:themeFill="accent2" w:themeFillTint="7F"/>
      </w:tcPr>
    </w:tblStylePr>
    <w:tblStylePr w:type="band1Horz">
      <w:tblPr/>
      <w:tcPr>
        <w:tcBorders>
          <w:insideH w:val="single" w:sz="6" w:space="0" w:color="E58E1A" w:themeColor="accent2"/>
          <w:insideV w:val="single" w:sz="6" w:space="0" w:color="E58E1A" w:themeColor="accent2"/>
        </w:tcBorders>
        <w:shd w:val="clear" w:color="auto" w:fill="F2C68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DC3BD" w:themeColor="accent3"/>
        <w:left w:val="single" w:sz="8" w:space="0" w:color="CDC3BD" w:themeColor="accent3"/>
        <w:bottom w:val="single" w:sz="8" w:space="0" w:color="CDC3BD" w:themeColor="accent3"/>
        <w:right w:val="single" w:sz="8" w:space="0" w:color="CDC3BD" w:themeColor="accent3"/>
        <w:insideH w:val="single" w:sz="8" w:space="0" w:color="CDC3BD" w:themeColor="accent3"/>
        <w:insideV w:val="single" w:sz="8" w:space="0" w:color="CDC3BD" w:themeColor="accent3"/>
      </w:tblBorders>
    </w:tblPr>
    <w:tcPr>
      <w:shd w:val="clear" w:color="auto" w:fill="F2F0EE" w:themeFill="accent3" w:themeFillTint="3F"/>
    </w:tcPr>
    <w:tblStylePr w:type="firstRow">
      <w:rPr>
        <w:b/>
        <w:bCs/>
        <w:color w:val="000000" w:themeColor="text1"/>
      </w:rPr>
      <w:tblPr/>
      <w:tcPr>
        <w:shd w:val="clear" w:color="auto" w:fill="FAF8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2F1" w:themeFill="accent3" w:themeFillTint="33"/>
      </w:tcPr>
    </w:tblStylePr>
    <w:tblStylePr w:type="band1Vert">
      <w:tblPr/>
      <w:tcPr>
        <w:shd w:val="clear" w:color="auto" w:fill="E6E0DE" w:themeFill="accent3" w:themeFillTint="7F"/>
      </w:tcPr>
    </w:tblStylePr>
    <w:tblStylePr w:type="band1Horz">
      <w:tblPr/>
      <w:tcPr>
        <w:tcBorders>
          <w:insideH w:val="single" w:sz="6" w:space="0" w:color="CDC3BD" w:themeColor="accent3"/>
          <w:insideV w:val="single" w:sz="6" w:space="0" w:color="CDC3BD" w:themeColor="accent3"/>
        </w:tcBorders>
        <w:shd w:val="clear" w:color="auto" w:fill="E6E0D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786C" w:themeColor="accent4"/>
        <w:left w:val="single" w:sz="8" w:space="0" w:color="B4786C" w:themeColor="accent4"/>
        <w:bottom w:val="single" w:sz="8" w:space="0" w:color="B4786C" w:themeColor="accent4"/>
        <w:right w:val="single" w:sz="8" w:space="0" w:color="B4786C" w:themeColor="accent4"/>
        <w:insideH w:val="single" w:sz="8" w:space="0" w:color="B4786C" w:themeColor="accent4"/>
        <w:insideV w:val="single" w:sz="8" w:space="0" w:color="B4786C" w:themeColor="accent4"/>
      </w:tblBorders>
    </w:tblPr>
    <w:tcPr>
      <w:shd w:val="clear" w:color="auto" w:fill="ECDDDA" w:themeFill="accent4" w:themeFillTint="3F"/>
    </w:tcPr>
    <w:tblStylePr w:type="firstRow">
      <w:rPr>
        <w:b/>
        <w:bCs/>
        <w:color w:val="000000" w:themeColor="text1"/>
      </w:rPr>
      <w:tblPr/>
      <w:tcPr>
        <w:shd w:val="clear" w:color="auto" w:fill="F7F1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3E1" w:themeFill="accent4" w:themeFillTint="33"/>
      </w:tcPr>
    </w:tblStylePr>
    <w:tblStylePr w:type="band1Vert">
      <w:tblPr/>
      <w:tcPr>
        <w:shd w:val="clear" w:color="auto" w:fill="D9BBB5" w:themeFill="accent4" w:themeFillTint="7F"/>
      </w:tcPr>
    </w:tblStylePr>
    <w:tblStylePr w:type="band1Horz">
      <w:tblPr/>
      <w:tcPr>
        <w:tcBorders>
          <w:insideH w:val="single" w:sz="6" w:space="0" w:color="B4786C" w:themeColor="accent4"/>
          <w:insideV w:val="single" w:sz="6" w:space="0" w:color="B4786C" w:themeColor="accent4"/>
        </w:tcBorders>
        <w:shd w:val="clear" w:color="auto" w:fill="D9BBB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E90A6" w:themeColor="accent5"/>
        <w:left w:val="single" w:sz="8" w:space="0" w:color="6E90A6" w:themeColor="accent5"/>
        <w:bottom w:val="single" w:sz="8" w:space="0" w:color="6E90A6" w:themeColor="accent5"/>
        <w:right w:val="single" w:sz="8" w:space="0" w:color="6E90A6" w:themeColor="accent5"/>
        <w:insideH w:val="single" w:sz="8" w:space="0" w:color="6E90A6" w:themeColor="accent5"/>
        <w:insideV w:val="single" w:sz="8" w:space="0" w:color="6E90A6" w:themeColor="accent5"/>
      </w:tblBorders>
    </w:tblPr>
    <w:tcPr>
      <w:shd w:val="clear" w:color="auto" w:fill="DBE3E9" w:themeFill="accent5" w:themeFillTint="3F"/>
    </w:tcPr>
    <w:tblStylePr w:type="firstRow">
      <w:rPr>
        <w:b/>
        <w:bCs/>
        <w:color w:val="000000" w:themeColor="text1"/>
      </w:rPr>
      <w:tblPr/>
      <w:tcPr>
        <w:shd w:val="clear" w:color="auto" w:fill="F0F4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8ED" w:themeFill="accent5" w:themeFillTint="33"/>
      </w:tcPr>
    </w:tblStylePr>
    <w:tblStylePr w:type="band1Vert">
      <w:tblPr/>
      <w:tcPr>
        <w:shd w:val="clear" w:color="auto" w:fill="B6C7D2" w:themeFill="accent5" w:themeFillTint="7F"/>
      </w:tcPr>
    </w:tblStylePr>
    <w:tblStylePr w:type="band1Horz">
      <w:tblPr/>
      <w:tcPr>
        <w:tcBorders>
          <w:insideH w:val="single" w:sz="6" w:space="0" w:color="6E90A6" w:themeColor="accent5"/>
          <w:insideV w:val="single" w:sz="6" w:space="0" w:color="6E90A6" w:themeColor="accent5"/>
        </w:tcBorders>
        <w:shd w:val="clear" w:color="auto" w:fill="B6C7D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DB6A8" w:themeColor="accent6"/>
        <w:left w:val="single" w:sz="8" w:space="0" w:color="ADB6A8" w:themeColor="accent6"/>
        <w:bottom w:val="single" w:sz="8" w:space="0" w:color="ADB6A8" w:themeColor="accent6"/>
        <w:right w:val="single" w:sz="8" w:space="0" w:color="ADB6A8" w:themeColor="accent6"/>
        <w:insideH w:val="single" w:sz="8" w:space="0" w:color="ADB6A8" w:themeColor="accent6"/>
        <w:insideV w:val="single" w:sz="8" w:space="0" w:color="ADB6A8" w:themeColor="accent6"/>
      </w:tblBorders>
    </w:tblPr>
    <w:tcPr>
      <w:shd w:val="clear" w:color="auto" w:fill="EAEDE9" w:themeFill="accent6" w:themeFillTint="3F"/>
    </w:tcPr>
    <w:tblStylePr w:type="firstRow">
      <w:rPr>
        <w:b/>
        <w:bCs/>
        <w:color w:val="000000" w:themeColor="text1"/>
      </w:rPr>
      <w:tblPr/>
      <w:tcPr>
        <w:shd w:val="clear" w:color="auto" w:fill="F6F7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0ED" w:themeFill="accent6" w:themeFillTint="33"/>
      </w:tcPr>
    </w:tblStylePr>
    <w:tblStylePr w:type="band1Vert">
      <w:tblPr/>
      <w:tcPr>
        <w:shd w:val="clear" w:color="auto" w:fill="D5DAD3" w:themeFill="accent6" w:themeFillTint="7F"/>
      </w:tcPr>
    </w:tblStylePr>
    <w:tblStylePr w:type="band1Horz">
      <w:tblPr/>
      <w:tcPr>
        <w:tcBorders>
          <w:insideH w:val="single" w:sz="6" w:space="0" w:color="ADB6A8" w:themeColor="accent6"/>
          <w:insideV w:val="single" w:sz="6" w:space="0" w:color="ADB6A8" w:themeColor="accent6"/>
        </w:tcBorders>
        <w:shd w:val="clear" w:color="auto" w:fill="D5DAD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DB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56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56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56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56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6B7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6B7FF" w:themeFill="accent1" w:themeFillTint="7F"/>
      </w:tcPr>
    </w:tblStylePr>
  </w:style>
  <w:style w:type="table" w:styleId="MediumGrid3-Accent2">
    <w:name w:val="Medium Grid 3 Accent 2"/>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E2C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8E1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8E1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8E1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8E1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C68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C68C" w:themeFill="accent2" w:themeFillTint="7F"/>
      </w:tcPr>
    </w:tblStylePr>
  </w:style>
  <w:style w:type="table" w:styleId="MediumGrid3-Accent3">
    <w:name w:val="Medium Grid 3 Accent 3"/>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0E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C3B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C3B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C3B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C3B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E0D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E0DE" w:themeFill="accent3" w:themeFillTint="7F"/>
      </w:tcPr>
    </w:tblStylePr>
  </w:style>
  <w:style w:type="table" w:styleId="MediumGrid3-Accent4">
    <w:name w:val="Medium Grid 3 Accent 4"/>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DD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786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786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786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786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BBB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BBB5" w:themeFill="accent4" w:themeFillTint="7F"/>
      </w:tcPr>
    </w:tblStylePr>
  </w:style>
  <w:style w:type="table" w:styleId="MediumGrid3-Accent5">
    <w:name w:val="Medium Grid 3 Accent 5"/>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E90A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E90A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E90A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E90A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C7D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C7D2" w:themeFill="accent5" w:themeFillTint="7F"/>
      </w:tcPr>
    </w:tblStylePr>
  </w:style>
  <w:style w:type="table" w:styleId="MediumGrid3-Accent6">
    <w:name w:val="Medium Grid 3 Accent 6"/>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ED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DB6A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DB6A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DB6A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DB6A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5DAD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5DAD3" w:themeFill="accent6" w:themeFillTint="7F"/>
      </w:tcPr>
    </w:tblStylePr>
  </w:style>
  <w:style w:type="table" w:styleId="MediumList1">
    <w:name w:val="Medium List 1"/>
    <w:basedOn w:val="TableNormal"/>
    <w:uiPriority w:val="65"/>
    <w:locked/>
    <w:rsid w:val="00F8075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456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line="240" w:lineRule="auto"/>
    </w:pPr>
    <w:rPr>
      <w:color w:val="000000" w:themeColor="text1"/>
    </w:rPr>
    <w:tblPr>
      <w:tblStyleRowBandSize w:val="1"/>
      <w:tblStyleColBandSize w:val="1"/>
      <w:tblBorders>
        <w:top w:val="single" w:sz="8" w:space="0" w:color="00456B" w:themeColor="accent1"/>
        <w:bottom w:val="single" w:sz="8" w:space="0" w:color="00456B" w:themeColor="accent1"/>
      </w:tblBorders>
    </w:tblPr>
    <w:tblStylePr w:type="firstRow">
      <w:rPr>
        <w:rFonts w:asciiTheme="majorHAnsi" w:eastAsiaTheme="majorEastAsia" w:hAnsiTheme="majorHAnsi" w:cstheme="majorBidi"/>
      </w:rPr>
      <w:tblPr/>
      <w:tcPr>
        <w:tcBorders>
          <w:top w:val="nil"/>
          <w:bottom w:val="single" w:sz="8" w:space="0" w:color="00456B" w:themeColor="accent1"/>
        </w:tcBorders>
      </w:tcPr>
    </w:tblStylePr>
    <w:tblStylePr w:type="lastRow">
      <w:rPr>
        <w:b/>
        <w:bCs/>
        <w:color w:val="00456B" w:themeColor="text2"/>
      </w:rPr>
      <w:tblPr/>
      <w:tcPr>
        <w:tcBorders>
          <w:top w:val="single" w:sz="8" w:space="0" w:color="00456B" w:themeColor="accent1"/>
          <w:bottom w:val="single" w:sz="8" w:space="0" w:color="00456B" w:themeColor="accent1"/>
        </w:tcBorders>
      </w:tcPr>
    </w:tblStylePr>
    <w:tblStylePr w:type="firstCol">
      <w:rPr>
        <w:b/>
        <w:bCs/>
      </w:rPr>
    </w:tblStylePr>
    <w:tblStylePr w:type="lastCol">
      <w:rPr>
        <w:b/>
        <w:bCs/>
      </w:rPr>
      <w:tblPr/>
      <w:tcPr>
        <w:tcBorders>
          <w:top w:val="single" w:sz="8" w:space="0" w:color="00456B" w:themeColor="accent1"/>
          <w:bottom w:val="single" w:sz="8" w:space="0" w:color="00456B" w:themeColor="accent1"/>
        </w:tcBorders>
      </w:tcPr>
    </w:tblStylePr>
    <w:tblStylePr w:type="band1Vert">
      <w:tblPr/>
      <w:tcPr>
        <w:shd w:val="clear" w:color="auto" w:fill="9BDBFF" w:themeFill="accent1" w:themeFillTint="3F"/>
      </w:tcPr>
    </w:tblStylePr>
    <w:tblStylePr w:type="band1Horz">
      <w:tblPr/>
      <w:tcPr>
        <w:shd w:val="clear" w:color="auto" w:fill="9BDBFF" w:themeFill="accent1" w:themeFillTint="3F"/>
      </w:tcPr>
    </w:tblStylePr>
  </w:style>
  <w:style w:type="table" w:styleId="MediumList1-Accent2">
    <w:name w:val="Medium List 1 Accent 2"/>
    <w:basedOn w:val="TableNormal"/>
    <w:uiPriority w:val="65"/>
    <w:locked/>
    <w:rsid w:val="00F80750"/>
    <w:pPr>
      <w:spacing w:after="0" w:line="240" w:lineRule="auto"/>
    </w:pPr>
    <w:rPr>
      <w:color w:val="000000" w:themeColor="text1"/>
    </w:rPr>
    <w:tblPr>
      <w:tblStyleRowBandSize w:val="1"/>
      <w:tblStyleColBandSize w:val="1"/>
      <w:tblBorders>
        <w:top w:val="single" w:sz="8" w:space="0" w:color="E58E1A" w:themeColor="accent2"/>
        <w:bottom w:val="single" w:sz="8" w:space="0" w:color="E58E1A" w:themeColor="accent2"/>
      </w:tblBorders>
    </w:tblPr>
    <w:tblStylePr w:type="firstRow">
      <w:rPr>
        <w:rFonts w:asciiTheme="majorHAnsi" w:eastAsiaTheme="majorEastAsia" w:hAnsiTheme="majorHAnsi" w:cstheme="majorBidi"/>
      </w:rPr>
      <w:tblPr/>
      <w:tcPr>
        <w:tcBorders>
          <w:top w:val="nil"/>
          <w:bottom w:val="single" w:sz="8" w:space="0" w:color="E58E1A" w:themeColor="accent2"/>
        </w:tcBorders>
      </w:tcPr>
    </w:tblStylePr>
    <w:tblStylePr w:type="lastRow">
      <w:rPr>
        <w:b/>
        <w:bCs/>
        <w:color w:val="00456B" w:themeColor="text2"/>
      </w:rPr>
      <w:tblPr/>
      <w:tcPr>
        <w:tcBorders>
          <w:top w:val="single" w:sz="8" w:space="0" w:color="E58E1A" w:themeColor="accent2"/>
          <w:bottom w:val="single" w:sz="8" w:space="0" w:color="E58E1A" w:themeColor="accent2"/>
        </w:tcBorders>
      </w:tcPr>
    </w:tblStylePr>
    <w:tblStylePr w:type="firstCol">
      <w:rPr>
        <w:b/>
        <w:bCs/>
      </w:rPr>
    </w:tblStylePr>
    <w:tblStylePr w:type="lastCol">
      <w:rPr>
        <w:b/>
        <w:bCs/>
      </w:rPr>
      <w:tblPr/>
      <w:tcPr>
        <w:tcBorders>
          <w:top w:val="single" w:sz="8" w:space="0" w:color="E58E1A" w:themeColor="accent2"/>
          <w:bottom w:val="single" w:sz="8" w:space="0" w:color="E58E1A" w:themeColor="accent2"/>
        </w:tcBorders>
      </w:tcPr>
    </w:tblStylePr>
    <w:tblStylePr w:type="band1Vert">
      <w:tblPr/>
      <w:tcPr>
        <w:shd w:val="clear" w:color="auto" w:fill="F8E2C6" w:themeFill="accent2" w:themeFillTint="3F"/>
      </w:tcPr>
    </w:tblStylePr>
    <w:tblStylePr w:type="band1Horz">
      <w:tblPr/>
      <w:tcPr>
        <w:shd w:val="clear" w:color="auto" w:fill="F8E2C6" w:themeFill="accent2" w:themeFillTint="3F"/>
      </w:tcPr>
    </w:tblStylePr>
  </w:style>
  <w:style w:type="table" w:styleId="MediumList1-Accent3">
    <w:name w:val="Medium List 1 Accent 3"/>
    <w:basedOn w:val="TableNormal"/>
    <w:uiPriority w:val="65"/>
    <w:locked/>
    <w:rsid w:val="00F80750"/>
    <w:pPr>
      <w:spacing w:after="0" w:line="240" w:lineRule="auto"/>
    </w:pPr>
    <w:rPr>
      <w:color w:val="000000" w:themeColor="text1"/>
    </w:rPr>
    <w:tblPr>
      <w:tblStyleRowBandSize w:val="1"/>
      <w:tblStyleColBandSize w:val="1"/>
      <w:tblBorders>
        <w:top w:val="single" w:sz="8" w:space="0" w:color="CDC3BD" w:themeColor="accent3"/>
        <w:bottom w:val="single" w:sz="8" w:space="0" w:color="CDC3BD" w:themeColor="accent3"/>
      </w:tblBorders>
    </w:tblPr>
    <w:tblStylePr w:type="firstRow">
      <w:rPr>
        <w:rFonts w:asciiTheme="majorHAnsi" w:eastAsiaTheme="majorEastAsia" w:hAnsiTheme="majorHAnsi" w:cstheme="majorBidi"/>
      </w:rPr>
      <w:tblPr/>
      <w:tcPr>
        <w:tcBorders>
          <w:top w:val="nil"/>
          <w:bottom w:val="single" w:sz="8" w:space="0" w:color="CDC3BD" w:themeColor="accent3"/>
        </w:tcBorders>
      </w:tcPr>
    </w:tblStylePr>
    <w:tblStylePr w:type="lastRow">
      <w:rPr>
        <w:b/>
        <w:bCs/>
        <w:color w:val="00456B" w:themeColor="text2"/>
      </w:rPr>
      <w:tblPr/>
      <w:tcPr>
        <w:tcBorders>
          <w:top w:val="single" w:sz="8" w:space="0" w:color="CDC3BD" w:themeColor="accent3"/>
          <w:bottom w:val="single" w:sz="8" w:space="0" w:color="CDC3BD" w:themeColor="accent3"/>
        </w:tcBorders>
      </w:tcPr>
    </w:tblStylePr>
    <w:tblStylePr w:type="firstCol">
      <w:rPr>
        <w:b/>
        <w:bCs/>
      </w:rPr>
    </w:tblStylePr>
    <w:tblStylePr w:type="lastCol">
      <w:rPr>
        <w:b/>
        <w:bCs/>
      </w:rPr>
      <w:tblPr/>
      <w:tcPr>
        <w:tcBorders>
          <w:top w:val="single" w:sz="8" w:space="0" w:color="CDC3BD" w:themeColor="accent3"/>
          <w:bottom w:val="single" w:sz="8" w:space="0" w:color="CDC3BD" w:themeColor="accent3"/>
        </w:tcBorders>
      </w:tcPr>
    </w:tblStylePr>
    <w:tblStylePr w:type="band1Vert">
      <w:tblPr/>
      <w:tcPr>
        <w:shd w:val="clear" w:color="auto" w:fill="F2F0EE" w:themeFill="accent3" w:themeFillTint="3F"/>
      </w:tcPr>
    </w:tblStylePr>
    <w:tblStylePr w:type="band1Horz">
      <w:tblPr/>
      <w:tcPr>
        <w:shd w:val="clear" w:color="auto" w:fill="F2F0EE" w:themeFill="accent3" w:themeFillTint="3F"/>
      </w:tcPr>
    </w:tblStylePr>
  </w:style>
  <w:style w:type="table" w:styleId="MediumList1-Accent4">
    <w:name w:val="Medium List 1 Accent 4"/>
    <w:basedOn w:val="TableNormal"/>
    <w:uiPriority w:val="65"/>
    <w:locked/>
    <w:rsid w:val="00F80750"/>
    <w:pPr>
      <w:spacing w:after="0" w:line="240" w:lineRule="auto"/>
    </w:pPr>
    <w:rPr>
      <w:color w:val="000000" w:themeColor="text1"/>
    </w:rPr>
    <w:tblPr>
      <w:tblStyleRowBandSize w:val="1"/>
      <w:tblStyleColBandSize w:val="1"/>
      <w:tblBorders>
        <w:top w:val="single" w:sz="8" w:space="0" w:color="B4786C" w:themeColor="accent4"/>
        <w:bottom w:val="single" w:sz="8" w:space="0" w:color="B4786C" w:themeColor="accent4"/>
      </w:tblBorders>
    </w:tblPr>
    <w:tblStylePr w:type="firstRow">
      <w:rPr>
        <w:rFonts w:asciiTheme="majorHAnsi" w:eastAsiaTheme="majorEastAsia" w:hAnsiTheme="majorHAnsi" w:cstheme="majorBidi"/>
      </w:rPr>
      <w:tblPr/>
      <w:tcPr>
        <w:tcBorders>
          <w:top w:val="nil"/>
          <w:bottom w:val="single" w:sz="8" w:space="0" w:color="B4786C" w:themeColor="accent4"/>
        </w:tcBorders>
      </w:tcPr>
    </w:tblStylePr>
    <w:tblStylePr w:type="lastRow">
      <w:rPr>
        <w:b/>
        <w:bCs/>
        <w:color w:val="00456B" w:themeColor="text2"/>
      </w:rPr>
      <w:tblPr/>
      <w:tcPr>
        <w:tcBorders>
          <w:top w:val="single" w:sz="8" w:space="0" w:color="B4786C" w:themeColor="accent4"/>
          <w:bottom w:val="single" w:sz="8" w:space="0" w:color="B4786C" w:themeColor="accent4"/>
        </w:tcBorders>
      </w:tcPr>
    </w:tblStylePr>
    <w:tblStylePr w:type="firstCol">
      <w:rPr>
        <w:b/>
        <w:bCs/>
      </w:rPr>
    </w:tblStylePr>
    <w:tblStylePr w:type="lastCol">
      <w:rPr>
        <w:b/>
        <w:bCs/>
      </w:rPr>
      <w:tblPr/>
      <w:tcPr>
        <w:tcBorders>
          <w:top w:val="single" w:sz="8" w:space="0" w:color="B4786C" w:themeColor="accent4"/>
          <w:bottom w:val="single" w:sz="8" w:space="0" w:color="B4786C" w:themeColor="accent4"/>
        </w:tcBorders>
      </w:tcPr>
    </w:tblStylePr>
    <w:tblStylePr w:type="band1Vert">
      <w:tblPr/>
      <w:tcPr>
        <w:shd w:val="clear" w:color="auto" w:fill="ECDDDA" w:themeFill="accent4" w:themeFillTint="3F"/>
      </w:tcPr>
    </w:tblStylePr>
    <w:tblStylePr w:type="band1Horz">
      <w:tblPr/>
      <w:tcPr>
        <w:shd w:val="clear" w:color="auto" w:fill="ECDDDA" w:themeFill="accent4" w:themeFillTint="3F"/>
      </w:tcPr>
    </w:tblStylePr>
  </w:style>
  <w:style w:type="table" w:styleId="MediumList1-Accent5">
    <w:name w:val="Medium List 1 Accent 5"/>
    <w:basedOn w:val="TableNormal"/>
    <w:uiPriority w:val="65"/>
    <w:locked/>
    <w:rsid w:val="00F80750"/>
    <w:pPr>
      <w:spacing w:after="0" w:line="240" w:lineRule="auto"/>
    </w:pPr>
    <w:rPr>
      <w:color w:val="000000" w:themeColor="text1"/>
    </w:rPr>
    <w:tblPr>
      <w:tblStyleRowBandSize w:val="1"/>
      <w:tblStyleColBandSize w:val="1"/>
      <w:tblBorders>
        <w:top w:val="single" w:sz="8" w:space="0" w:color="6E90A6" w:themeColor="accent5"/>
        <w:bottom w:val="single" w:sz="8" w:space="0" w:color="6E90A6" w:themeColor="accent5"/>
      </w:tblBorders>
    </w:tblPr>
    <w:tblStylePr w:type="firstRow">
      <w:rPr>
        <w:rFonts w:asciiTheme="majorHAnsi" w:eastAsiaTheme="majorEastAsia" w:hAnsiTheme="majorHAnsi" w:cstheme="majorBidi"/>
      </w:rPr>
      <w:tblPr/>
      <w:tcPr>
        <w:tcBorders>
          <w:top w:val="nil"/>
          <w:bottom w:val="single" w:sz="8" w:space="0" w:color="6E90A6" w:themeColor="accent5"/>
        </w:tcBorders>
      </w:tcPr>
    </w:tblStylePr>
    <w:tblStylePr w:type="lastRow">
      <w:rPr>
        <w:b/>
        <w:bCs/>
        <w:color w:val="00456B" w:themeColor="text2"/>
      </w:rPr>
      <w:tblPr/>
      <w:tcPr>
        <w:tcBorders>
          <w:top w:val="single" w:sz="8" w:space="0" w:color="6E90A6" w:themeColor="accent5"/>
          <w:bottom w:val="single" w:sz="8" w:space="0" w:color="6E90A6" w:themeColor="accent5"/>
        </w:tcBorders>
      </w:tcPr>
    </w:tblStylePr>
    <w:tblStylePr w:type="firstCol">
      <w:rPr>
        <w:b/>
        <w:bCs/>
      </w:rPr>
    </w:tblStylePr>
    <w:tblStylePr w:type="lastCol">
      <w:rPr>
        <w:b/>
        <w:bCs/>
      </w:rPr>
      <w:tblPr/>
      <w:tcPr>
        <w:tcBorders>
          <w:top w:val="single" w:sz="8" w:space="0" w:color="6E90A6" w:themeColor="accent5"/>
          <w:bottom w:val="single" w:sz="8" w:space="0" w:color="6E90A6" w:themeColor="accent5"/>
        </w:tcBorders>
      </w:tcPr>
    </w:tblStylePr>
    <w:tblStylePr w:type="band1Vert">
      <w:tblPr/>
      <w:tcPr>
        <w:shd w:val="clear" w:color="auto" w:fill="DBE3E9" w:themeFill="accent5" w:themeFillTint="3F"/>
      </w:tcPr>
    </w:tblStylePr>
    <w:tblStylePr w:type="band1Horz">
      <w:tblPr/>
      <w:tcPr>
        <w:shd w:val="clear" w:color="auto" w:fill="DBE3E9" w:themeFill="accent5" w:themeFillTint="3F"/>
      </w:tcPr>
    </w:tblStylePr>
  </w:style>
  <w:style w:type="table" w:styleId="MediumList1-Accent6">
    <w:name w:val="Medium List 1 Accent 6"/>
    <w:basedOn w:val="TableNormal"/>
    <w:uiPriority w:val="65"/>
    <w:locked/>
    <w:rsid w:val="00F80750"/>
    <w:pPr>
      <w:spacing w:after="0" w:line="240" w:lineRule="auto"/>
    </w:pPr>
    <w:rPr>
      <w:color w:val="000000" w:themeColor="text1"/>
    </w:rPr>
    <w:tblPr>
      <w:tblStyleRowBandSize w:val="1"/>
      <w:tblStyleColBandSize w:val="1"/>
      <w:tblBorders>
        <w:top w:val="single" w:sz="8" w:space="0" w:color="ADB6A8" w:themeColor="accent6"/>
        <w:bottom w:val="single" w:sz="8" w:space="0" w:color="ADB6A8" w:themeColor="accent6"/>
      </w:tblBorders>
    </w:tblPr>
    <w:tblStylePr w:type="firstRow">
      <w:rPr>
        <w:rFonts w:asciiTheme="majorHAnsi" w:eastAsiaTheme="majorEastAsia" w:hAnsiTheme="majorHAnsi" w:cstheme="majorBidi"/>
      </w:rPr>
      <w:tblPr/>
      <w:tcPr>
        <w:tcBorders>
          <w:top w:val="nil"/>
          <w:bottom w:val="single" w:sz="8" w:space="0" w:color="ADB6A8" w:themeColor="accent6"/>
        </w:tcBorders>
      </w:tcPr>
    </w:tblStylePr>
    <w:tblStylePr w:type="lastRow">
      <w:rPr>
        <w:b/>
        <w:bCs/>
        <w:color w:val="00456B" w:themeColor="text2"/>
      </w:rPr>
      <w:tblPr/>
      <w:tcPr>
        <w:tcBorders>
          <w:top w:val="single" w:sz="8" w:space="0" w:color="ADB6A8" w:themeColor="accent6"/>
          <w:bottom w:val="single" w:sz="8" w:space="0" w:color="ADB6A8" w:themeColor="accent6"/>
        </w:tcBorders>
      </w:tcPr>
    </w:tblStylePr>
    <w:tblStylePr w:type="firstCol">
      <w:rPr>
        <w:b/>
        <w:bCs/>
      </w:rPr>
    </w:tblStylePr>
    <w:tblStylePr w:type="lastCol">
      <w:rPr>
        <w:b/>
        <w:bCs/>
      </w:rPr>
      <w:tblPr/>
      <w:tcPr>
        <w:tcBorders>
          <w:top w:val="single" w:sz="8" w:space="0" w:color="ADB6A8" w:themeColor="accent6"/>
          <w:bottom w:val="single" w:sz="8" w:space="0" w:color="ADB6A8" w:themeColor="accent6"/>
        </w:tcBorders>
      </w:tcPr>
    </w:tblStylePr>
    <w:tblStylePr w:type="band1Vert">
      <w:tblPr/>
      <w:tcPr>
        <w:shd w:val="clear" w:color="auto" w:fill="EAEDE9" w:themeFill="accent6" w:themeFillTint="3F"/>
      </w:tcPr>
    </w:tblStylePr>
    <w:tblStylePr w:type="band1Horz">
      <w:tblPr/>
      <w:tcPr>
        <w:shd w:val="clear" w:color="auto" w:fill="EAEDE9" w:themeFill="accent6" w:themeFillTint="3F"/>
      </w:tcPr>
    </w:tblStylePr>
  </w:style>
  <w:style w:type="table" w:styleId="MediumList2">
    <w:name w:val="Medium List 2"/>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56B" w:themeColor="accent1"/>
        <w:left w:val="single" w:sz="8" w:space="0" w:color="00456B" w:themeColor="accent1"/>
        <w:bottom w:val="single" w:sz="8" w:space="0" w:color="00456B" w:themeColor="accent1"/>
        <w:right w:val="single" w:sz="8" w:space="0" w:color="00456B" w:themeColor="accent1"/>
      </w:tblBorders>
    </w:tblPr>
    <w:tblStylePr w:type="firstRow">
      <w:rPr>
        <w:sz w:val="24"/>
        <w:szCs w:val="24"/>
      </w:rPr>
      <w:tblPr/>
      <w:tcPr>
        <w:tcBorders>
          <w:top w:val="nil"/>
          <w:left w:val="nil"/>
          <w:bottom w:val="single" w:sz="24" w:space="0" w:color="00456B" w:themeColor="accent1"/>
          <w:right w:val="nil"/>
          <w:insideH w:val="nil"/>
          <w:insideV w:val="nil"/>
        </w:tcBorders>
        <w:shd w:val="clear" w:color="auto" w:fill="FFFFFF" w:themeFill="background1"/>
      </w:tcPr>
    </w:tblStylePr>
    <w:tblStylePr w:type="lastRow">
      <w:tblPr/>
      <w:tcPr>
        <w:tcBorders>
          <w:top w:val="single" w:sz="8" w:space="0" w:color="00456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56B" w:themeColor="accent1"/>
          <w:insideH w:val="nil"/>
          <w:insideV w:val="nil"/>
        </w:tcBorders>
        <w:shd w:val="clear" w:color="auto" w:fill="FFFFFF" w:themeFill="background1"/>
      </w:tcPr>
    </w:tblStylePr>
    <w:tblStylePr w:type="lastCol">
      <w:tblPr/>
      <w:tcPr>
        <w:tcBorders>
          <w:top w:val="nil"/>
          <w:left w:val="single" w:sz="8" w:space="0" w:color="00456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DBFF" w:themeFill="accent1" w:themeFillTint="3F"/>
      </w:tcPr>
    </w:tblStylePr>
    <w:tblStylePr w:type="band1Horz">
      <w:tblPr/>
      <w:tcPr>
        <w:tcBorders>
          <w:top w:val="nil"/>
          <w:bottom w:val="nil"/>
          <w:insideH w:val="nil"/>
          <w:insideV w:val="nil"/>
        </w:tcBorders>
        <w:shd w:val="clear" w:color="auto" w:fill="9BDB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58E1A" w:themeColor="accent2"/>
        <w:left w:val="single" w:sz="8" w:space="0" w:color="E58E1A" w:themeColor="accent2"/>
        <w:bottom w:val="single" w:sz="8" w:space="0" w:color="E58E1A" w:themeColor="accent2"/>
        <w:right w:val="single" w:sz="8" w:space="0" w:color="E58E1A" w:themeColor="accent2"/>
      </w:tblBorders>
    </w:tblPr>
    <w:tblStylePr w:type="firstRow">
      <w:rPr>
        <w:sz w:val="24"/>
        <w:szCs w:val="24"/>
      </w:rPr>
      <w:tblPr/>
      <w:tcPr>
        <w:tcBorders>
          <w:top w:val="nil"/>
          <w:left w:val="nil"/>
          <w:bottom w:val="single" w:sz="24" w:space="0" w:color="E58E1A" w:themeColor="accent2"/>
          <w:right w:val="nil"/>
          <w:insideH w:val="nil"/>
          <w:insideV w:val="nil"/>
        </w:tcBorders>
        <w:shd w:val="clear" w:color="auto" w:fill="FFFFFF" w:themeFill="background1"/>
      </w:tcPr>
    </w:tblStylePr>
    <w:tblStylePr w:type="lastRow">
      <w:tblPr/>
      <w:tcPr>
        <w:tcBorders>
          <w:top w:val="single" w:sz="8" w:space="0" w:color="E58E1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8E1A" w:themeColor="accent2"/>
          <w:insideH w:val="nil"/>
          <w:insideV w:val="nil"/>
        </w:tcBorders>
        <w:shd w:val="clear" w:color="auto" w:fill="FFFFFF" w:themeFill="background1"/>
      </w:tcPr>
    </w:tblStylePr>
    <w:tblStylePr w:type="lastCol">
      <w:tblPr/>
      <w:tcPr>
        <w:tcBorders>
          <w:top w:val="nil"/>
          <w:left w:val="single" w:sz="8" w:space="0" w:color="E58E1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E2C6" w:themeFill="accent2" w:themeFillTint="3F"/>
      </w:tcPr>
    </w:tblStylePr>
    <w:tblStylePr w:type="band1Horz">
      <w:tblPr/>
      <w:tcPr>
        <w:tcBorders>
          <w:top w:val="nil"/>
          <w:bottom w:val="nil"/>
          <w:insideH w:val="nil"/>
          <w:insideV w:val="nil"/>
        </w:tcBorders>
        <w:shd w:val="clear" w:color="auto" w:fill="F8E2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DC3BD" w:themeColor="accent3"/>
        <w:left w:val="single" w:sz="8" w:space="0" w:color="CDC3BD" w:themeColor="accent3"/>
        <w:bottom w:val="single" w:sz="8" w:space="0" w:color="CDC3BD" w:themeColor="accent3"/>
        <w:right w:val="single" w:sz="8" w:space="0" w:color="CDC3BD" w:themeColor="accent3"/>
      </w:tblBorders>
    </w:tblPr>
    <w:tblStylePr w:type="firstRow">
      <w:rPr>
        <w:sz w:val="24"/>
        <w:szCs w:val="24"/>
      </w:rPr>
      <w:tblPr/>
      <w:tcPr>
        <w:tcBorders>
          <w:top w:val="nil"/>
          <w:left w:val="nil"/>
          <w:bottom w:val="single" w:sz="24" w:space="0" w:color="CDC3BD" w:themeColor="accent3"/>
          <w:right w:val="nil"/>
          <w:insideH w:val="nil"/>
          <w:insideV w:val="nil"/>
        </w:tcBorders>
        <w:shd w:val="clear" w:color="auto" w:fill="FFFFFF" w:themeFill="background1"/>
      </w:tcPr>
    </w:tblStylePr>
    <w:tblStylePr w:type="lastRow">
      <w:tblPr/>
      <w:tcPr>
        <w:tcBorders>
          <w:top w:val="single" w:sz="8" w:space="0" w:color="CDC3B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C3BD" w:themeColor="accent3"/>
          <w:insideH w:val="nil"/>
          <w:insideV w:val="nil"/>
        </w:tcBorders>
        <w:shd w:val="clear" w:color="auto" w:fill="FFFFFF" w:themeFill="background1"/>
      </w:tcPr>
    </w:tblStylePr>
    <w:tblStylePr w:type="lastCol">
      <w:tblPr/>
      <w:tcPr>
        <w:tcBorders>
          <w:top w:val="nil"/>
          <w:left w:val="single" w:sz="8" w:space="0" w:color="CDC3B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0EE" w:themeFill="accent3" w:themeFillTint="3F"/>
      </w:tcPr>
    </w:tblStylePr>
    <w:tblStylePr w:type="band1Horz">
      <w:tblPr/>
      <w:tcPr>
        <w:tcBorders>
          <w:top w:val="nil"/>
          <w:bottom w:val="nil"/>
          <w:insideH w:val="nil"/>
          <w:insideV w:val="nil"/>
        </w:tcBorders>
        <w:shd w:val="clear" w:color="auto" w:fill="F2F0E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786C" w:themeColor="accent4"/>
        <w:left w:val="single" w:sz="8" w:space="0" w:color="B4786C" w:themeColor="accent4"/>
        <w:bottom w:val="single" w:sz="8" w:space="0" w:color="B4786C" w:themeColor="accent4"/>
        <w:right w:val="single" w:sz="8" w:space="0" w:color="B4786C" w:themeColor="accent4"/>
      </w:tblBorders>
    </w:tblPr>
    <w:tblStylePr w:type="firstRow">
      <w:rPr>
        <w:sz w:val="24"/>
        <w:szCs w:val="24"/>
      </w:rPr>
      <w:tblPr/>
      <w:tcPr>
        <w:tcBorders>
          <w:top w:val="nil"/>
          <w:left w:val="nil"/>
          <w:bottom w:val="single" w:sz="24" w:space="0" w:color="B4786C" w:themeColor="accent4"/>
          <w:right w:val="nil"/>
          <w:insideH w:val="nil"/>
          <w:insideV w:val="nil"/>
        </w:tcBorders>
        <w:shd w:val="clear" w:color="auto" w:fill="FFFFFF" w:themeFill="background1"/>
      </w:tcPr>
    </w:tblStylePr>
    <w:tblStylePr w:type="lastRow">
      <w:tblPr/>
      <w:tcPr>
        <w:tcBorders>
          <w:top w:val="single" w:sz="8" w:space="0" w:color="B4786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786C" w:themeColor="accent4"/>
          <w:insideH w:val="nil"/>
          <w:insideV w:val="nil"/>
        </w:tcBorders>
        <w:shd w:val="clear" w:color="auto" w:fill="FFFFFF" w:themeFill="background1"/>
      </w:tcPr>
    </w:tblStylePr>
    <w:tblStylePr w:type="lastCol">
      <w:tblPr/>
      <w:tcPr>
        <w:tcBorders>
          <w:top w:val="nil"/>
          <w:left w:val="single" w:sz="8" w:space="0" w:color="B4786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DDDA" w:themeFill="accent4" w:themeFillTint="3F"/>
      </w:tcPr>
    </w:tblStylePr>
    <w:tblStylePr w:type="band1Horz">
      <w:tblPr/>
      <w:tcPr>
        <w:tcBorders>
          <w:top w:val="nil"/>
          <w:bottom w:val="nil"/>
          <w:insideH w:val="nil"/>
          <w:insideV w:val="nil"/>
        </w:tcBorders>
        <w:shd w:val="clear" w:color="auto" w:fill="ECDD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E90A6" w:themeColor="accent5"/>
        <w:left w:val="single" w:sz="8" w:space="0" w:color="6E90A6" w:themeColor="accent5"/>
        <w:bottom w:val="single" w:sz="8" w:space="0" w:color="6E90A6" w:themeColor="accent5"/>
        <w:right w:val="single" w:sz="8" w:space="0" w:color="6E90A6" w:themeColor="accent5"/>
      </w:tblBorders>
    </w:tblPr>
    <w:tblStylePr w:type="firstRow">
      <w:rPr>
        <w:sz w:val="24"/>
        <w:szCs w:val="24"/>
      </w:rPr>
      <w:tblPr/>
      <w:tcPr>
        <w:tcBorders>
          <w:top w:val="nil"/>
          <w:left w:val="nil"/>
          <w:bottom w:val="single" w:sz="24" w:space="0" w:color="6E90A6" w:themeColor="accent5"/>
          <w:right w:val="nil"/>
          <w:insideH w:val="nil"/>
          <w:insideV w:val="nil"/>
        </w:tcBorders>
        <w:shd w:val="clear" w:color="auto" w:fill="FFFFFF" w:themeFill="background1"/>
      </w:tcPr>
    </w:tblStylePr>
    <w:tblStylePr w:type="lastRow">
      <w:tblPr/>
      <w:tcPr>
        <w:tcBorders>
          <w:top w:val="single" w:sz="8" w:space="0" w:color="6E90A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E90A6" w:themeColor="accent5"/>
          <w:insideH w:val="nil"/>
          <w:insideV w:val="nil"/>
        </w:tcBorders>
        <w:shd w:val="clear" w:color="auto" w:fill="FFFFFF" w:themeFill="background1"/>
      </w:tcPr>
    </w:tblStylePr>
    <w:tblStylePr w:type="lastCol">
      <w:tblPr/>
      <w:tcPr>
        <w:tcBorders>
          <w:top w:val="nil"/>
          <w:left w:val="single" w:sz="8" w:space="0" w:color="6E90A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3E9" w:themeFill="accent5" w:themeFillTint="3F"/>
      </w:tcPr>
    </w:tblStylePr>
    <w:tblStylePr w:type="band1Horz">
      <w:tblPr/>
      <w:tcPr>
        <w:tcBorders>
          <w:top w:val="nil"/>
          <w:bottom w:val="nil"/>
          <w:insideH w:val="nil"/>
          <w:insideV w:val="nil"/>
        </w:tcBorders>
        <w:shd w:val="clear" w:color="auto" w:fill="DBE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DB6A8" w:themeColor="accent6"/>
        <w:left w:val="single" w:sz="8" w:space="0" w:color="ADB6A8" w:themeColor="accent6"/>
        <w:bottom w:val="single" w:sz="8" w:space="0" w:color="ADB6A8" w:themeColor="accent6"/>
        <w:right w:val="single" w:sz="8" w:space="0" w:color="ADB6A8" w:themeColor="accent6"/>
      </w:tblBorders>
    </w:tblPr>
    <w:tblStylePr w:type="firstRow">
      <w:rPr>
        <w:sz w:val="24"/>
        <w:szCs w:val="24"/>
      </w:rPr>
      <w:tblPr/>
      <w:tcPr>
        <w:tcBorders>
          <w:top w:val="nil"/>
          <w:left w:val="nil"/>
          <w:bottom w:val="single" w:sz="24" w:space="0" w:color="ADB6A8" w:themeColor="accent6"/>
          <w:right w:val="nil"/>
          <w:insideH w:val="nil"/>
          <w:insideV w:val="nil"/>
        </w:tcBorders>
        <w:shd w:val="clear" w:color="auto" w:fill="FFFFFF" w:themeFill="background1"/>
      </w:tcPr>
    </w:tblStylePr>
    <w:tblStylePr w:type="lastRow">
      <w:tblPr/>
      <w:tcPr>
        <w:tcBorders>
          <w:top w:val="single" w:sz="8" w:space="0" w:color="ADB6A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DB6A8" w:themeColor="accent6"/>
          <w:insideH w:val="nil"/>
          <w:insideV w:val="nil"/>
        </w:tcBorders>
        <w:shd w:val="clear" w:color="auto" w:fill="FFFFFF" w:themeFill="background1"/>
      </w:tcPr>
    </w:tblStylePr>
    <w:tblStylePr w:type="lastCol">
      <w:tblPr/>
      <w:tcPr>
        <w:tcBorders>
          <w:top w:val="nil"/>
          <w:left w:val="single" w:sz="8" w:space="0" w:color="ADB6A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EDE9" w:themeFill="accent6" w:themeFillTint="3F"/>
      </w:tcPr>
    </w:tblStylePr>
    <w:tblStylePr w:type="band1Horz">
      <w:tblPr/>
      <w:tcPr>
        <w:tcBorders>
          <w:top w:val="nil"/>
          <w:bottom w:val="nil"/>
          <w:insideH w:val="nil"/>
          <w:insideV w:val="nil"/>
        </w:tcBorders>
        <w:shd w:val="clear" w:color="auto" w:fill="EAED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line="240" w:lineRule="auto"/>
    </w:pPr>
    <w:tblPr>
      <w:tblStyleRowBandSize w:val="1"/>
      <w:tblStyleColBandSize w:val="1"/>
      <w:tblBorders>
        <w:top w:val="single" w:sz="8" w:space="0" w:color="0085D0" w:themeColor="accent1" w:themeTint="BF"/>
        <w:left w:val="single" w:sz="8" w:space="0" w:color="0085D0" w:themeColor="accent1" w:themeTint="BF"/>
        <w:bottom w:val="single" w:sz="8" w:space="0" w:color="0085D0" w:themeColor="accent1" w:themeTint="BF"/>
        <w:right w:val="single" w:sz="8" w:space="0" w:color="0085D0" w:themeColor="accent1" w:themeTint="BF"/>
        <w:insideH w:val="single" w:sz="8" w:space="0" w:color="0085D0" w:themeColor="accent1" w:themeTint="BF"/>
      </w:tblBorders>
    </w:tblPr>
    <w:tblStylePr w:type="firstRow">
      <w:pPr>
        <w:spacing w:before="0" w:after="0" w:line="240" w:lineRule="auto"/>
      </w:pPr>
      <w:rPr>
        <w:b/>
        <w:bCs/>
        <w:color w:val="FFFFFF" w:themeColor="background1"/>
      </w:rPr>
      <w:tblPr/>
      <w:tcPr>
        <w:tcBorders>
          <w:top w:val="single" w:sz="8" w:space="0" w:color="0085D0" w:themeColor="accent1" w:themeTint="BF"/>
          <w:left w:val="single" w:sz="8" w:space="0" w:color="0085D0" w:themeColor="accent1" w:themeTint="BF"/>
          <w:bottom w:val="single" w:sz="8" w:space="0" w:color="0085D0" w:themeColor="accent1" w:themeTint="BF"/>
          <w:right w:val="single" w:sz="8" w:space="0" w:color="0085D0" w:themeColor="accent1" w:themeTint="BF"/>
          <w:insideH w:val="nil"/>
          <w:insideV w:val="nil"/>
        </w:tcBorders>
        <w:shd w:val="clear" w:color="auto" w:fill="00456B" w:themeFill="accent1"/>
      </w:tcPr>
    </w:tblStylePr>
    <w:tblStylePr w:type="lastRow">
      <w:pPr>
        <w:spacing w:before="0" w:after="0" w:line="240" w:lineRule="auto"/>
      </w:pPr>
      <w:rPr>
        <w:b/>
        <w:bCs/>
      </w:rPr>
      <w:tblPr/>
      <w:tcPr>
        <w:tcBorders>
          <w:top w:val="double" w:sz="6" w:space="0" w:color="0085D0" w:themeColor="accent1" w:themeTint="BF"/>
          <w:left w:val="single" w:sz="8" w:space="0" w:color="0085D0" w:themeColor="accent1" w:themeTint="BF"/>
          <w:bottom w:val="single" w:sz="8" w:space="0" w:color="0085D0" w:themeColor="accent1" w:themeTint="BF"/>
          <w:right w:val="single" w:sz="8" w:space="0" w:color="0085D0"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DBFF" w:themeFill="accent1" w:themeFillTint="3F"/>
      </w:tcPr>
    </w:tblStylePr>
    <w:tblStylePr w:type="band1Horz">
      <w:tblPr/>
      <w:tcPr>
        <w:tcBorders>
          <w:insideH w:val="nil"/>
          <w:insideV w:val="nil"/>
        </w:tcBorders>
        <w:shd w:val="clear" w:color="auto" w:fill="9BDB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line="240" w:lineRule="auto"/>
    </w:pPr>
    <w:tblPr>
      <w:tblStyleRowBandSize w:val="1"/>
      <w:tblStyleColBandSize w:val="1"/>
      <w:tblBorders>
        <w:top w:val="single" w:sz="8" w:space="0" w:color="EBA953" w:themeColor="accent2" w:themeTint="BF"/>
        <w:left w:val="single" w:sz="8" w:space="0" w:color="EBA953" w:themeColor="accent2" w:themeTint="BF"/>
        <w:bottom w:val="single" w:sz="8" w:space="0" w:color="EBA953" w:themeColor="accent2" w:themeTint="BF"/>
        <w:right w:val="single" w:sz="8" w:space="0" w:color="EBA953" w:themeColor="accent2" w:themeTint="BF"/>
        <w:insideH w:val="single" w:sz="8" w:space="0" w:color="EBA953" w:themeColor="accent2" w:themeTint="BF"/>
      </w:tblBorders>
    </w:tblPr>
    <w:tblStylePr w:type="firstRow">
      <w:pPr>
        <w:spacing w:before="0" w:after="0" w:line="240" w:lineRule="auto"/>
      </w:pPr>
      <w:rPr>
        <w:b/>
        <w:bCs/>
        <w:color w:val="FFFFFF" w:themeColor="background1"/>
      </w:rPr>
      <w:tblPr/>
      <w:tcPr>
        <w:tcBorders>
          <w:top w:val="single" w:sz="8" w:space="0" w:color="EBA953" w:themeColor="accent2" w:themeTint="BF"/>
          <w:left w:val="single" w:sz="8" w:space="0" w:color="EBA953" w:themeColor="accent2" w:themeTint="BF"/>
          <w:bottom w:val="single" w:sz="8" w:space="0" w:color="EBA953" w:themeColor="accent2" w:themeTint="BF"/>
          <w:right w:val="single" w:sz="8" w:space="0" w:color="EBA953" w:themeColor="accent2" w:themeTint="BF"/>
          <w:insideH w:val="nil"/>
          <w:insideV w:val="nil"/>
        </w:tcBorders>
        <w:shd w:val="clear" w:color="auto" w:fill="E58E1A" w:themeFill="accent2"/>
      </w:tcPr>
    </w:tblStylePr>
    <w:tblStylePr w:type="lastRow">
      <w:pPr>
        <w:spacing w:before="0" w:after="0" w:line="240" w:lineRule="auto"/>
      </w:pPr>
      <w:rPr>
        <w:b/>
        <w:bCs/>
      </w:rPr>
      <w:tblPr/>
      <w:tcPr>
        <w:tcBorders>
          <w:top w:val="double" w:sz="6" w:space="0" w:color="EBA953" w:themeColor="accent2" w:themeTint="BF"/>
          <w:left w:val="single" w:sz="8" w:space="0" w:color="EBA953" w:themeColor="accent2" w:themeTint="BF"/>
          <w:bottom w:val="single" w:sz="8" w:space="0" w:color="EBA953" w:themeColor="accent2" w:themeTint="BF"/>
          <w:right w:val="single" w:sz="8" w:space="0" w:color="EBA95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8E2C6" w:themeFill="accent2" w:themeFillTint="3F"/>
      </w:tcPr>
    </w:tblStylePr>
    <w:tblStylePr w:type="band1Horz">
      <w:tblPr/>
      <w:tcPr>
        <w:tcBorders>
          <w:insideH w:val="nil"/>
          <w:insideV w:val="nil"/>
        </w:tcBorders>
        <w:shd w:val="clear" w:color="auto" w:fill="F8E2C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line="240" w:lineRule="auto"/>
    </w:pPr>
    <w:tblPr>
      <w:tblStyleRowBandSize w:val="1"/>
      <w:tblStyleColBandSize w:val="1"/>
      <w:tblBorders>
        <w:top w:val="single" w:sz="8" w:space="0" w:color="D9D1CD" w:themeColor="accent3" w:themeTint="BF"/>
        <w:left w:val="single" w:sz="8" w:space="0" w:color="D9D1CD" w:themeColor="accent3" w:themeTint="BF"/>
        <w:bottom w:val="single" w:sz="8" w:space="0" w:color="D9D1CD" w:themeColor="accent3" w:themeTint="BF"/>
        <w:right w:val="single" w:sz="8" w:space="0" w:color="D9D1CD" w:themeColor="accent3" w:themeTint="BF"/>
        <w:insideH w:val="single" w:sz="8" w:space="0" w:color="D9D1CD" w:themeColor="accent3" w:themeTint="BF"/>
      </w:tblBorders>
    </w:tblPr>
    <w:tblStylePr w:type="firstRow">
      <w:pPr>
        <w:spacing w:before="0" w:after="0" w:line="240" w:lineRule="auto"/>
      </w:pPr>
      <w:rPr>
        <w:b/>
        <w:bCs/>
        <w:color w:val="FFFFFF" w:themeColor="background1"/>
      </w:rPr>
      <w:tblPr/>
      <w:tcPr>
        <w:tcBorders>
          <w:top w:val="single" w:sz="8" w:space="0" w:color="D9D1CD" w:themeColor="accent3" w:themeTint="BF"/>
          <w:left w:val="single" w:sz="8" w:space="0" w:color="D9D1CD" w:themeColor="accent3" w:themeTint="BF"/>
          <w:bottom w:val="single" w:sz="8" w:space="0" w:color="D9D1CD" w:themeColor="accent3" w:themeTint="BF"/>
          <w:right w:val="single" w:sz="8" w:space="0" w:color="D9D1CD" w:themeColor="accent3" w:themeTint="BF"/>
          <w:insideH w:val="nil"/>
          <w:insideV w:val="nil"/>
        </w:tcBorders>
        <w:shd w:val="clear" w:color="auto" w:fill="CDC3BD" w:themeFill="accent3"/>
      </w:tcPr>
    </w:tblStylePr>
    <w:tblStylePr w:type="lastRow">
      <w:pPr>
        <w:spacing w:before="0" w:after="0" w:line="240" w:lineRule="auto"/>
      </w:pPr>
      <w:rPr>
        <w:b/>
        <w:bCs/>
      </w:rPr>
      <w:tblPr/>
      <w:tcPr>
        <w:tcBorders>
          <w:top w:val="double" w:sz="6" w:space="0" w:color="D9D1CD" w:themeColor="accent3" w:themeTint="BF"/>
          <w:left w:val="single" w:sz="8" w:space="0" w:color="D9D1CD" w:themeColor="accent3" w:themeTint="BF"/>
          <w:bottom w:val="single" w:sz="8" w:space="0" w:color="D9D1CD" w:themeColor="accent3" w:themeTint="BF"/>
          <w:right w:val="single" w:sz="8" w:space="0" w:color="D9D1C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2F0EE" w:themeFill="accent3" w:themeFillTint="3F"/>
      </w:tcPr>
    </w:tblStylePr>
    <w:tblStylePr w:type="band1Horz">
      <w:tblPr/>
      <w:tcPr>
        <w:tcBorders>
          <w:insideH w:val="nil"/>
          <w:insideV w:val="nil"/>
        </w:tcBorders>
        <w:shd w:val="clear" w:color="auto" w:fill="F2F0E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line="240" w:lineRule="auto"/>
    </w:pPr>
    <w:tblPr>
      <w:tblStyleRowBandSize w:val="1"/>
      <w:tblStyleColBandSize w:val="1"/>
      <w:tblBorders>
        <w:top w:val="single" w:sz="8" w:space="0" w:color="C69990" w:themeColor="accent4" w:themeTint="BF"/>
        <w:left w:val="single" w:sz="8" w:space="0" w:color="C69990" w:themeColor="accent4" w:themeTint="BF"/>
        <w:bottom w:val="single" w:sz="8" w:space="0" w:color="C69990" w:themeColor="accent4" w:themeTint="BF"/>
        <w:right w:val="single" w:sz="8" w:space="0" w:color="C69990" w:themeColor="accent4" w:themeTint="BF"/>
        <w:insideH w:val="single" w:sz="8" w:space="0" w:color="C69990" w:themeColor="accent4" w:themeTint="BF"/>
      </w:tblBorders>
    </w:tblPr>
    <w:tblStylePr w:type="firstRow">
      <w:pPr>
        <w:spacing w:before="0" w:after="0" w:line="240" w:lineRule="auto"/>
      </w:pPr>
      <w:rPr>
        <w:b/>
        <w:bCs/>
        <w:color w:val="FFFFFF" w:themeColor="background1"/>
      </w:rPr>
      <w:tblPr/>
      <w:tcPr>
        <w:tcBorders>
          <w:top w:val="single" w:sz="8" w:space="0" w:color="C69990" w:themeColor="accent4" w:themeTint="BF"/>
          <w:left w:val="single" w:sz="8" w:space="0" w:color="C69990" w:themeColor="accent4" w:themeTint="BF"/>
          <w:bottom w:val="single" w:sz="8" w:space="0" w:color="C69990" w:themeColor="accent4" w:themeTint="BF"/>
          <w:right w:val="single" w:sz="8" w:space="0" w:color="C69990" w:themeColor="accent4" w:themeTint="BF"/>
          <w:insideH w:val="nil"/>
          <w:insideV w:val="nil"/>
        </w:tcBorders>
        <w:shd w:val="clear" w:color="auto" w:fill="B4786C" w:themeFill="accent4"/>
      </w:tcPr>
    </w:tblStylePr>
    <w:tblStylePr w:type="lastRow">
      <w:pPr>
        <w:spacing w:before="0" w:after="0" w:line="240" w:lineRule="auto"/>
      </w:pPr>
      <w:rPr>
        <w:b/>
        <w:bCs/>
      </w:rPr>
      <w:tblPr/>
      <w:tcPr>
        <w:tcBorders>
          <w:top w:val="double" w:sz="6" w:space="0" w:color="C69990" w:themeColor="accent4" w:themeTint="BF"/>
          <w:left w:val="single" w:sz="8" w:space="0" w:color="C69990" w:themeColor="accent4" w:themeTint="BF"/>
          <w:bottom w:val="single" w:sz="8" w:space="0" w:color="C69990" w:themeColor="accent4" w:themeTint="BF"/>
          <w:right w:val="single" w:sz="8" w:space="0" w:color="C6999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DDDA" w:themeFill="accent4" w:themeFillTint="3F"/>
      </w:tcPr>
    </w:tblStylePr>
    <w:tblStylePr w:type="band1Horz">
      <w:tblPr/>
      <w:tcPr>
        <w:tcBorders>
          <w:insideH w:val="nil"/>
          <w:insideV w:val="nil"/>
        </w:tcBorders>
        <w:shd w:val="clear" w:color="auto" w:fill="ECDD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line="240" w:lineRule="auto"/>
    </w:pPr>
    <w:tblPr>
      <w:tblStyleRowBandSize w:val="1"/>
      <w:tblStyleColBandSize w:val="1"/>
      <w:tblBorders>
        <w:top w:val="single" w:sz="8" w:space="0" w:color="92ABBC" w:themeColor="accent5" w:themeTint="BF"/>
        <w:left w:val="single" w:sz="8" w:space="0" w:color="92ABBC" w:themeColor="accent5" w:themeTint="BF"/>
        <w:bottom w:val="single" w:sz="8" w:space="0" w:color="92ABBC" w:themeColor="accent5" w:themeTint="BF"/>
        <w:right w:val="single" w:sz="8" w:space="0" w:color="92ABBC" w:themeColor="accent5" w:themeTint="BF"/>
        <w:insideH w:val="single" w:sz="8" w:space="0" w:color="92ABBC" w:themeColor="accent5" w:themeTint="BF"/>
      </w:tblBorders>
    </w:tblPr>
    <w:tblStylePr w:type="firstRow">
      <w:pPr>
        <w:spacing w:before="0" w:after="0" w:line="240" w:lineRule="auto"/>
      </w:pPr>
      <w:rPr>
        <w:b/>
        <w:bCs/>
        <w:color w:val="FFFFFF" w:themeColor="background1"/>
      </w:rPr>
      <w:tblPr/>
      <w:tcPr>
        <w:tcBorders>
          <w:top w:val="single" w:sz="8" w:space="0" w:color="92ABBC" w:themeColor="accent5" w:themeTint="BF"/>
          <w:left w:val="single" w:sz="8" w:space="0" w:color="92ABBC" w:themeColor="accent5" w:themeTint="BF"/>
          <w:bottom w:val="single" w:sz="8" w:space="0" w:color="92ABBC" w:themeColor="accent5" w:themeTint="BF"/>
          <w:right w:val="single" w:sz="8" w:space="0" w:color="92ABBC" w:themeColor="accent5" w:themeTint="BF"/>
          <w:insideH w:val="nil"/>
          <w:insideV w:val="nil"/>
        </w:tcBorders>
        <w:shd w:val="clear" w:color="auto" w:fill="6E90A6" w:themeFill="accent5"/>
      </w:tcPr>
    </w:tblStylePr>
    <w:tblStylePr w:type="lastRow">
      <w:pPr>
        <w:spacing w:before="0" w:after="0" w:line="240" w:lineRule="auto"/>
      </w:pPr>
      <w:rPr>
        <w:b/>
        <w:bCs/>
      </w:rPr>
      <w:tblPr/>
      <w:tcPr>
        <w:tcBorders>
          <w:top w:val="double" w:sz="6" w:space="0" w:color="92ABBC" w:themeColor="accent5" w:themeTint="BF"/>
          <w:left w:val="single" w:sz="8" w:space="0" w:color="92ABBC" w:themeColor="accent5" w:themeTint="BF"/>
          <w:bottom w:val="single" w:sz="8" w:space="0" w:color="92ABBC" w:themeColor="accent5" w:themeTint="BF"/>
          <w:right w:val="single" w:sz="8" w:space="0" w:color="92ABBC" w:themeColor="accent5" w:themeTint="BF"/>
          <w:insideH w:val="nil"/>
          <w:insideV w:val="nil"/>
        </w:tcBorders>
      </w:tcPr>
    </w:tblStylePr>
    <w:tblStylePr w:type="firstCol">
      <w:rPr>
        <w:b/>
        <w:bCs/>
      </w:rPr>
    </w:tblStylePr>
    <w:tblStylePr w:type="lastCol">
      <w:rPr>
        <w:b/>
        <w:bCs/>
      </w:rPr>
    </w:tblStylePr>
    <w:tblStylePr w:type="band1Vert">
      <w:tblPr/>
      <w:tcPr>
        <w:shd w:val="clear" w:color="auto" w:fill="DBE3E9" w:themeFill="accent5" w:themeFillTint="3F"/>
      </w:tcPr>
    </w:tblStylePr>
    <w:tblStylePr w:type="band1Horz">
      <w:tblPr/>
      <w:tcPr>
        <w:tcBorders>
          <w:insideH w:val="nil"/>
          <w:insideV w:val="nil"/>
        </w:tcBorders>
        <w:shd w:val="clear" w:color="auto" w:fill="DBE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line="240" w:lineRule="auto"/>
    </w:pPr>
    <w:tblPr>
      <w:tblStyleRowBandSize w:val="1"/>
      <w:tblStyleColBandSize w:val="1"/>
      <w:tblBorders>
        <w:top w:val="single" w:sz="8" w:space="0" w:color="C1C8BD" w:themeColor="accent6" w:themeTint="BF"/>
        <w:left w:val="single" w:sz="8" w:space="0" w:color="C1C8BD" w:themeColor="accent6" w:themeTint="BF"/>
        <w:bottom w:val="single" w:sz="8" w:space="0" w:color="C1C8BD" w:themeColor="accent6" w:themeTint="BF"/>
        <w:right w:val="single" w:sz="8" w:space="0" w:color="C1C8BD" w:themeColor="accent6" w:themeTint="BF"/>
        <w:insideH w:val="single" w:sz="8" w:space="0" w:color="C1C8BD" w:themeColor="accent6" w:themeTint="BF"/>
      </w:tblBorders>
    </w:tblPr>
    <w:tblStylePr w:type="firstRow">
      <w:pPr>
        <w:spacing w:before="0" w:after="0" w:line="240" w:lineRule="auto"/>
      </w:pPr>
      <w:rPr>
        <w:b/>
        <w:bCs/>
        <w:color w:val="FFFFFF" w:themeColor="background1"/>
      </w:rPr>
      <w:tblPr/>
      <w:tcPr>
        <w:tcBorders>
          <w:top w:val="single" w:sz="8" w:space="0" w:color="C1C8BD" w:themeColor="accent6" w:themeTint="BF"/>
          <w:left w:val="single" w:sz="8" w:space="0" w:color="C1C8BD" w:themeColor="accent6" w:themeTint="BF"/>
          <w:bottom w:val="single" w:sz="8" w:space="0" w:color="C1C8BD" w:themeColor="accent6" w:themeTint="BF"/>
          <w:right w:val="single" w:sz="8" w:space="0" w:color="C1C8BD" w:themeColor="accent6" w:themeTint="BF"/>
          <w:insideH w:val="nil"/>
          <w:insideV w:val="nil"/>
        </w:tcBorders>
        <w:shd w:val="clear" w:color="auto" w:fill="ADB6A8" w:themeFill="accent6"/>
      </w:tcPr>
    </w:tblStylePr>
    <w:tblStylePr w:type="lastRow">
      <w:pPr>
        <w:spacing w:before="0" w:after="0" w:line="240" w:lineRule="auto"/>
      </w:pPr>
      <w:rPr>
        <w:b/>
        <w:bCs/>
      </w:rPr>
      <w:tblPr/>
      <w:tcPr>
        <w:tcBorders>
          <w:top w:val="double" w:sz="6" w:space="0" w:color="C1C8BD" w:themeColor="accent6" w:themeTint="BF"/>
          <w:left w:val="single" w:sz="8" w:space="0" w:color="C1C8BD" w:themeColor="accent6" w:themeTint="BF"/>
          <w:bottom w:val="single" w:sz="8" w:space="0" w:color="C1C8BD" w:themeColor="accent6" w:themeTint="BF"/>
          <w:right w:val="single" w:sz="8" w:space="0" w:color="C1C8BD" w:themeColor="accent6" w:themeTint="BF"/>
          <w:insideH w:val="nil"/>
          <w:insideV w:val="nil"/>
        </w:tcBorders>
      </w:tcPr>
    </w:tblStylePr>
    <w:tblStylePr w:type="firstCol">
      <w:rPr>
        <w:b/>
        <w:bCs/>
      </w:rPr>
    </w:tblStylePr>
    <w:tblStylePr w:type="lastCol">
      <w:rPr>
        <w:b/>
        <w:bCs/>
      </w:rPr>
    </w:tblStylePr>
    <w:tblStylePr w:type="band1Vert">
      <w:tblPr/>
      <w:tcPr>
        <w:shd w:val="clear" w:color="auto" w:fill="EAEDE9" w:themeFill="accent6" w:themeFillTint="3F"/>
      </w:tcPr>
    </w:tblStylePr>
    <w:tblStylePr w:type="band1Horz">
      <w:tblPr/>
      <w:tcPr>
        <w:tcBorders>
          <w:insideH w:val="nil"/>
          <w:insideV w:val="nil"/>
        </w:tcBorders>
        <w:shd w:val="clear" w:color="auto" w:fill="EAED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56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56B" w:themeFill="accent1"/>
      </w:tcPr>
    </w:tblStylePr>
    <w:tblStylePr w:type="lastCol">
      <w:rPr>
        <w:b/>
        <w:bCs/>
        <w:color w:val="FFFFFF" w:themeColor="background1"/>
      </w:rPr>
      <w:tblPr/>
      <w:tcPr>
        <w:tcBorders>
          <w:left w:val="nil"/>
          <w:right w:val="nil"/>
          <w:insideH w:val="nil"/>
          <w:insideV w:val="nil"/>
        </w:tcBorders>
        <w:shd w:val="clear" w:color="auto" w:fill="00456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8E1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58E1A" w:themeFill="accent2"/>
      </w:tcPr>
    </w:tblStylePr>
    <w:tblStylePr w:type="lastCol">
      <w:rPr>
        <w:b/>
        <w:bCs/>
        <w:color w:val="FFFFFF" w:themeColor="background1"/>
      </w:rPr>
      <w:tblPr/>
      <w:tcPr>
        <w:tcBorders>
          <w:left w:val="nil"/>
          <w:right w:val="nil"/>
          <w:insideH w:val="nil"/>
          <w:insideV w:val="nil"/>
        </w:tcBorders>
        <w:shd w:val="clear" w:color="auto" w:fill="E58E1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C3B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DC3BD" w:themeFill="accent3"/>
      </w:tcPr>
    </w:tblStylePr>
    <w:tblStylePr w:type="lastCol">
      <w:rPr>
        <w:b/>
        <w:bCs/>
        <w:color w:val="FFFFFF" w:themeColor="background1"/>
      </w:rPr>
      <w:tblPr/>
      <w:tcPr>
        <w:tcBorders>
          <w:left w:val="nil"/>
          <w:right w:val="nil"/>
          <w:insideH w:val="nil"/>
          <w:insideV w:val="nil"/>
        </w:tcBorders>
        <w:shd w:val="clear" w:color="auto" w:fill="CDC3B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786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786C" w:themeFill="accent4"/>
      </w:tcPr>
    </w:tblStylePr>
    <w:tblStylePr w:type="lastCol">
      <w:rPr>
        <w:b/>
        <w:bCs/>
        <w:color w:val="FFFFFF" w:themeColor="background1"/>
      </w:rPr>
      <w:tblPr/>
      <w:tcPr>
        <w:tcBorders>
          <w:left w:val="nil"/>
          <w:right w:val="nil"/>
          <w:insideH w:val="nil"/>
          <w:insideV w:val="nil"/>
        </w:tcBorders>
        <w:shd w:val="clear" w:color="auto" w:fill="B4786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E90A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E90A6" w:themeFill="accent5"/>
      </w:tcPr>
    </w:tblStylePr>
    <w:tblStylePr w:type="lastCol">
      <w:rPr>
        <w:b/>
        <w:bCs/>
        <w:color w:val="FFFFFF" w:themeColor="background1"/>
      </w:rPr>
      <w:tblPr/>
      <w:tcPr>
        <w:tcBorders>
          <w:left w:val="nil"/>
          <w:right w:val="nil"/>
          <w:insideH w:val="nil"/>
          <w:insideV w:val="nil"/>
        </w:tcBorders>
        <w:shd w:val="clear" w:color="auto" w:fill="6E90A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DB6A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DB6A8" w:themeFill="accent6"/>
      </w:tcPr>
    </w:tblStylePr>
    <w:tblStylePr w:type="lastCol">
      <w:rPr>
        <w:b/>
        <w:bCs/>
        <w:color w:val="FFFFFF" w:themeColor="background1"/>
      </w:rPr>
      <w:tblPr/>
      <w:tcPr>
        <w:tcBorders>
          <w:left w:val="nil"/>
          <w:right w:val="nil"/>
          <w:insideH w:val="nil"/>
          <w:insideV w:val="nil"/>
        </w:tcBorders>
        <w:shd w:val="clear" w:color="auto" w:fill="ADB6A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uiPriority w:val="1"/>
    <w:semiHidden/>
    <w:unhideWhenUsed/>
    <w:qFormat/>
    <w:rsid w:val="00F80750"/>
    <w:pPr>
      <w:spacing w:after="0" w:line="240" w:lineRule="auto"/>
    </w:pPr>
  </w:style>
  <w:style w:type="paragraph" w:styleId="NormalWeb">
    <w:name w:val="Normal (Web)"/>
    <w:basedOn w:val="Normal"/>
    <w:uiPriority w:val="99"/>
    <w:semiHidden/>
    <w:unhideWhenUsed/>
    <w:lock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line="240" w:lineRule="auto"/>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rsid w:val="00F80750"/>
    <w:rPr>
      <w:noProof w:val="0"/>
      <w:lang w:val="en-AU"/>
    </w:rPr>
  </w:style>
  <w:style w:type="paragraph" w:styleId="PlainText">
    <w:name w:val="Plain Text"/>
    <w:basedOn w:val="Normal"/>
    <w:link w:val="PlainTextChar"/>
    <w:uiPriority w:val="99"/>
    <w:semiHidden/>
    <w:unhideWhenUsed/>
    <w:locked/>
    <w:rsid w:val="00F8075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color w:val="000000" w:themeColor="text1"/>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line="240" w:lineRule="auto"/>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17"/>
    <w:qFormat/>
    <w:rsid w:val="00F80750"/>
    <w:rPr>
      <w:b/>
      <w:bCs/>
      <w:noProof w:val="0"/>
      <w:lang w:val="en-AU"/>
    </w:rPr>
  </w:style>
  <w:style w:type="paragraph" w:styleId="Subtitle">
    <w:name w:val="Subtitle"/>
    <w:basedOn w:val="Normal"/>
    <w:next w:val="Normal"/>
    <w:link w:val="SubtitleChar"/>
    <w:uiPriority w:val="19"/>
    <w:semiHidden/>
    <w:unhideWhenUsed/>
    <w:qFormat/>
    <w:locked/>
    <w:rsid w:val="00F80750"/>
    <w:pPr>
      <w:numPr>
        <w:ilvl w:val="1"/>
      </w:numPr>
    </w:pPr>
    <w:rPr>
      <w:rFonts w:asciiTheme="majorHAnsi" w:eastAsiaTheme="majorEastAsia" w:hAnsiTheme="majorHAnsi" w:cstheme="majorBidi"/>
      <w:i/>
      <w:iCs/>
      <w:color w:val="00456B" w:themeColor="accent1"/>
      <w:spacing w:val="15"/>
    </w:rPr>
  </w:style>
  <w:style w:type="character" w:customStyle="1" w:styleId="SubtitleChar">
    <w:name w:val="Subtitle Char"/>
    <w:basedOn w:val="DefaultParagraphFont"/>
    <w:link w:val="Subtitle"/>
    <w:uiPriority w:val="19"/>
    <w:semiHidden/>
    <w:rsid w:val="00083512"/>
    <w:rPr>
      <w:rFonts w:asciiTheme="majorHAnsi" w:eastAsiaTheme="majorEastAsia" w:hAnsiTheme="majorHAnsi" w:cstheme="majorBidi"/>
      <w:i/>
      <w:iCs/>
      <w:color w:val="00456B"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E58E1A"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80750"/>
    <w:rPr>
      <w:rFonts w:asciiTheme="majorHAnsi" w:eastAsiaTheme="majorEastAsia" w:hAnsiTheme="majorHAnsi" w:cstheme="majorBidi"/>
      <w:b/>
      <w:bCs/>
    </w:rPr>
  </w:style>
  <w:style w:type="paragraph" w:styleId="TOC2">
    <w:name w:val="toc 2"/>
    <w:basedOn w:val="Normal"/>
    <w:next w:val="Normal"/>
    <w:autoRedefine/>
    <w:uiPriority w:val="39"/>
    <w:rsid w:val="00E405DE"/>
    <w:pPr>
      <w:tabs>
        <w:tab w:val="left" w:pos="635"/>
        <w:tab w:val="left" w:pos="1140"/>
        <w:tab w:val="right" w:leader="dot" w:pos="9639"/>
      </w:tabs>
      <w:spacing w:after="100"/>
      <w:ind w:left="442"/>
      <w:contextualSpacing/>
    </w:pPr>
  </w:style>
  <w:style w:type="paragraph" w:styleId="TOC3">
    <w:name w:val="toc 3"/>
    <w:basedOn w:val="Normal"/>
    <w:next w:val="Normal"/>
    <w:autoRedefine/>
    <w:uiPriority w:val="39"/>
    <w:rsid w:val="00E405DE"/>
    <w:pPr>
      <w:tabs>
        <w:tab w:val="left" w:pos="1644"/>
        <w:tab w:val="left" w:pos="2030"/>
        <w:tab w:val="right" w:leader="dot" w:pos="9639"/>
      </w:tabs>
      <w:spacing w:after="100"/>
      <w:ind w:left="1140"/>
    </w:p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paragraph" w:customStyle="1" w:styleId="AppendixHeading">
    <w:name w:val="Appendix Heading"/>
    <w:basedOn w:val="Heading1"/>
    <w:next w:val="Normal"/>
    <w:uiPriority w:val="11"/>
    <w:qFormat/>
    <w:rsid w:val="00034A19"/>
    <w:pPr>
      <w:numPr>
        <w:ilvl w:val="5"/>
      </w:numPr>
    </w:pPr>
  </w:style>
  <w:style w:type="paragraph" w:customStyle="1" w:styleId="Notes">
    <w:name w:val="Notes"/>
    <w:basedOn w:val="Normal"/>
    <w:semiHidden/>
    <w:qFormat/>
    <w:locked/>
    <w:rsid w:val="00503A51"/>
    <w:pPr>
      <w:numPr>
        <w:ilvl w:val="4"/>
        <w:numId w:val="8"/>
      </w:numPr>
      <w:spacing w:after="240"/>
      <w:jc w:val="both"/>
    </w:pPr>
    <w:rPr>
      <w:sz w:val="20"/>
    </w:rPr>
  </w:style>
  <w:style w:type="numbering" w:customStyle="1" w:styleId="GeneralList">
    <w:name w:val="General List"/>
    <w:uiPriority w:val="99"/>
    <w:locked/>
    <w:rsid w:val="00503A51"/>
    <w:pPr>
      <w:numPr>
        <w:numId w:val="7"/>
      </w:numPr>
    </w:pPr>
  </w:style>
  <w:style w:type="numbering" w:customStyle="1" w:styleId="CustomHeadingList">
    <w:name w:val="Custom Heading List"/>
    <w:uiPriority w:val="99"/>
    <w:rsid w:val="003A3021"/>
    <w:pPr>
      <w:numPr>
        <w:numId w:val="9"/>
      </w:numPr>
    </w:pPr>
  </w:style>
  <w:style w:type="paragraph" w:customStyle="1" w:styleId="Introduction">
    <w:name w:val="Introduction"/>
    <w:basedOn w:val="Normal"/>
    <w:uiPriority w:val="10"/>
    <w:qFormat/>
    <w:rsid w:val="00012728"/>
    <w:rPr>
      <w:sz w:val="28"/>
    </w:rPr>
  </w:style>
  <w:style w:type="paragraph" w:customStyle="1" w:styleId="CoverReportNumber">
    <w:name w:val="Cover Report Number"/>
    <w:basedOn w:val="Normal"/>
    <w:uiPriority w:val="19"/>
    <w:qFormat/>
    <w:rsid w:val="00755163"/>
    <w:pPr>
      <w:spacing w:after="0"/>
    </w:pPr>
  </w:style>
  <w:style w:type="paragraph" w:customStyle="1" w:styleId="CoverVersionDate">
    <w:name w:val="Cover Version / Date"/>
    <w:basedOn w:val="CoverReportNumber"/>
    <w:uiPriority w:val="19"/>
    <w:qFormat/>
    <w:rsid w:val="00755163"/>
  </w:style>
  <w:style w:type="table" w:customStyle="1" w:styleId="CustomTable">
    <w:name w:val="Custom Table"/>
    <w:basedOn w:val="TableGrid"/>
    <w:uiPriority w:val="99"/>
    <w:rsid w:val="00DC5900"/>
    <w:tblPr>
      <w:tblStyleRowBandSize w:val="1"/>
      <w:tblStyleColBandSize w:val="1"/>
    </w:tblPr>
    <w:tblStylePr w:type="firstRow">
      <w:rPr>
        <w:b/>
      </w:rPr>
      <w:tblPr/>
      <w:trPr>
        <w:tblHeader/>
      </w:trPr>
      <w:tcPr>
        <w:shd w:val="clear" w:color="auto" w:fill="00456B" w:themeFill="accent1"/>
      </w:tcPr>
    </w:tblStylePr>
    <w:tblStylePr w:type="lastRow">
      <w:rPr>
        <w:b/>
      </w:rPr>
    </w:tblStylePr>
    <w:tblStylePr w:type="firstCol">
      <w:rPr>
        <w:b/>
        <w:color w:val="FFFFFF" w:themeColor="background1"/>
      </w:rPr>
      <w:tblPr/>
      <w:tcPr>
        <w:shd w:val="clear" w:color="auto" w:fill="6E90A6" w:themeFill="accent5"/>
      </w:tcPr>
    </w:tblStylePr>
    <w:tblStylePr w:type="lastCol">
      <w:pPr>
        <w:jc w:val="right"/>
      </w:pPr>
    </w:tblStylePr>
    <w:tblStylePr w:type="band2Vert">
      <w:tblPr/>
      <w:tcPr>
        <w:shd w:val="clear" w:color="auto" w:fill="F5F2F1" w:themeFill="accent3" w:themeFillTint="33"/>
      </w:tcPr>
    </w:tblStylePr>
    <w:tblStylePr w:type="band2Horz">
      <w:tblPr/>
      <w:tcPr>
        <w:shd w:val="clear" w:color="auto" w:fill="E1E8ED" w:themeFill="accent5" w:themeFillTint="33"/>
      </w:tcPr>
    </w:tblStylePr>
  </w:style>
  <w:style w:type="numbering" w:customStyle="1" w:styleId="ListLevel">
    <w:name w:val="List Level"/>
    <w:uiPriority w:val="99"/>
    <w:rsid w:val="00304932"/>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041518199">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Accessibility.dotm" TargetMode="External"/></Relationships>
</file>

<file path=word/theme/theme1.xml><?xml version="1.0" encoding="utf-8"?>
<a:theme xmlns:a="http://schemas.openxmlformats.org/drawingml/2006/main" name="Office Theme">
  <a:themeElements>
    <a:clrScheme name="Nillumbik SC">
      <a:dk1>
        <a:sysClr val="windowText" lastClr="000000"/>
      </a:dk1>
      <a:lt1>
        <a:sysClr val="window" lastClr="FFFFFF"/>
      </a:lt1>
      <a:dk2>
        <a:srgbClr val="00456B"/>
      </a:dk2>
      <a:lt2>
        <a:srgbClr val="E2E9ED"/>
      </a:lt2>
      <a:accent1>
        <a:srgbClr val="00456B"/>
      </a:accent1>
      <a:accent2>
        <a:srgbClr val="E58E1A"/>
      </a:accent2>
      <a:accent3>
        <a:srgbClr val="CDC3BD"/>
      </a:accent3>
      <a:accent4>
        <a:srgbClr val="B4786C"/>
      </a:accent4>
      <a:accent5>
        <a:srgbClr val="6E90A6"/>
      </a:accent5>
      <a:accent6>
        <a:srgbClr val="ADB6A8"/>
      </a:accent6>
      <a:hlink>
        <a:srgbClr val="E58E1A"/>
      </a:hlink>
      <a:folHlink>
        <a:srgbClr val="00456B"/>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61ae508c6694d3eabd5c4bf0ac5e8e6 xmlns="26862788-80d8-4ba8-b7eb-4533621a9594">
      <Terms xmlns="http://schemas.microsoft.com/office/infopath/2007/PartnerControls"/>
    </a61ae508c6694d3eabd5c4bf0ac5e8e6>
    <TaxCatchAll xmlns="26862788-80d8-4ba8-b7eb-4533621a9594">
      <Value>439</Value>
      <Value>625</Value>
      <Value>1005</Value>
      <Value>114</Value>
      <Value>385</Value>
    </TaxCatchAll>
    <ie805ea53a354a4bb1e5c081d8fc6b50 xmlns="26862788-80d8-4ba8-b7eb-4533621a9594">
      <Terms xmlns="http://schemas.microsoft.com/office/infopath/2007/PartnerControls">
        <TermInfo xmlns="http://schemas.microsoft.com/office/infopath/2007/PartnerControls">
          <TermName>2015</TermName>
          <TermId>97403b3a-9e46-43d0-b6c0-df983f69d886</TermId>
        </TermInfo>
      </Terms>
    </ie805ea53a354a4bb1e5c081d8fc6b50>
    <_dlc_DocId xmlns="26862788-80d8-4ba8-b7eb-4533621a9594">NBIK-450-8</_dlc_DocId>
    <_dlc_DocIdUrl xmlns="26862788-80d8-4ba8-b7eb-4533621a9594">
      <Url>http://sonic/policies/_layouts/DocIdRedir.aspx?ID=NBIK-450-8</Url>
      <Description>NBIK-450-8</Description>
    </_dlc_DocIdUrl>
    <ne7cbe2a140246beb74eeafa627c8377 xmlns="094ddc99-cd1b-465c-9a01-e266754d4fdf">
      <Terms xmlns="http://schemas.microsoft.com/office/infopath/2007/PartnerControls">
        <TermInfo xmlns="http://schemas.microsoft.com/office/infopath/2007/PartnerControls">
          <TermName xmlns="http://schemas.microsoft.com/office/infopath/2007/PartnerControls">Policies</TermName>
          <TermId xmlns="http://schemas.microsoft.com/office/infopath/2007/PartnerControls">ebb5e5d9-2947-43d6-8d70-4b6de0a01f82</TermId>
        </TermInfo>
      </Terms>
    </ne7cbe2a140246beb74eeafa627c8377>
    <c759bfb44ccb4db0b546fbf512c01d9b xmlns="26862788-80d8-4ba8-b7eb-4533621a9594">
      <Terms xmlns="http://schemas.microsoft.com/office/infopath/2007/PartnerControls">
        <TermInfo xmlns="http://schemas.microsoft.com/office/infopath/2007/PartnerControls">
          <TermName xmlns="http://schemas.microsoft.com/office/infopath/2007/PartnerControls">Living and Learning</TermName>
          <TermId xmlns="http://schemas.microsoft.com/office/infopath/2007/PartnerControls">c4b7ca4c-4ba7-47e9-a67d-1769ca6c4bb8</TermId>
        </TermInfo>
      </Terms>
    </c759bfb44ccb4db0b546fbf512c01d9b>
    <nb83ad0d8b6542a0953aad1a19640a7a xmlns="26862788-80d8-4ba8-b7eb-4533621a9594">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e90516d2-656a-418a-8f89-3a00a854a88f</TermId>
        </TermInfo>
      </Terms>
    </nb83ad0d8b6542a0953aad1a19640a7a>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haredContentType xmlns="Microsoft.SharePoint.Taxonomy.ContentTypeSync" SourceId="9e4672c0-7a1b-4167-8664-1f3b422d4b4e" ContentTypeId="0x0101000427F62DB85EA749944C48D2326AB041" PreviousValue="false"/>
</file>

<file path=customXml/item5.xml><?xml version="1.0" encoding="utf-8"?>
<ct:contentTypeSchema xmlns:ct="http://schemas.microsoft.com/office/2006/metadata/contentType" xmlns:ma="http://schemas.microsoft.com/office/2006/metadata/properties/metaAttributes" ct:_="" ma:_="" ma:contentTypeName="NSC Document" ma:contentTypeID="0x0101000427F62DB85EA749944C48D2326AB04100DD579218AE42C24787BB617687946BE6" ma:contentTypeVersion="67" ma:contentTypeDescription="" ma:contentTypeScope="" ma:versionID="f77409369a2417f3a778f714751d3e91">
  <xsd:schema xmlns:xsd="http://www.w3.org/2001/XMLSchema" xmlns:xs="http://www.w3.org/2001/XMLSchema" xmlns:p="http://schemas.microsoft.com/office/2006/metadata/properties" xmlns:ns2="26862788-80d8-4ba8-b7eb-4533621a9594" xmlns:ns3="094ddc99-cd1b-465c-9a01-e266754d4fdf" targetNamespace="http://schemas.microsoft.com/office/2006/metadata/properties" ma:root="true" ma:fieldsID="a1fdefbf7d87a9bc0383e9d36a84a697" ns2:_="" ns3:_="">
    <xsd:import namespace="26862788-80d8-4ba8-b7eb-4533621a9594"/>
    <xsd:import namespace="094ddc99-cd1b-465c-9a01-e266754d4fdf"/>
    <xsd:element name="properties">
      <xsd:complexType>
        <xsd:sequence>
          <xsd:element name="documentManagement">
            <xsd:complexType>
              <xsd:all>
                <xsd:element ref="ns2:a61ae508c6694d3eabd5c4bf0ac5e8e6" minOccurs="0"/>
                <xsd:element ref="ns2:TaxCatchAll" minOccurs="0"/>
                <xsd:element ref="ns2:TaxCatchAllLabel" minOccurs="0"/>
                <xsd:element ref="ns2:ie805ea53a354a4bb1e5c081d8fc6b50" minOccurs="0"/>
                <xsd:element ref="ns2:nb83ad0d8b6542a0953aad1a19640a7a" minOccurs="0"/>
                <xsd:element ref="ns2:_dlc_DocId" minOccurs="0"/>
                <xsd:element ref="ns2:_dlc_DocIdUrl" minOccurs="0"/>
                <xsd:element ref="ns2:_dlc_DocIdPersistId" minOccurs="0"/>
                <xsd:element ref="ns2:c759bfb44ccb4db0b546fbf512c01d9b" minOccurs="0"/>
                <xsd:element ref="ns3:ne7cbe2a140246beb74eeafa627c837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62788-80d8-4ba8-b7eb-4533621a9594" elementFormDefault="qualified">
    <xsd:import namespace="http://schemas.microsoft.com/office/2006/documentManagement/types"/>
    <xsd:import namespace="http://schemas.microsoft.com/office/infopath/2007/PartnerControls"/>
    <xsd:element name="a61ae508c6694d3eabd5c4bf0ac5e8e6" ma:index="8" nillable="true" ma:taxonomy="true" ma:internalName="a61ae508c6694d3eabd5c4bf0ac5e8e6" ma:taxonomyFieldName="Month" ma:displayName="Month" ma:default="" ma:fieldId="{a61ae508-c669-4d3e-abd5-c4bf0ac5e8e6}" ma:sspId="9e4672c0-7a1b-4167-8664-1f3b422d4b4e" ma:termSetId="9f8d48b0-8c46-4388-8325-b61075638f21"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023346d8-defd-4273-baad-05e818f4b141}" ma:internalName="TaxCatchAll" ma:showField="CatchAllData" ma:web="094ddc99-cd1b-465c-9a01-e266754d4fd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023346d8-defd-4273-baad-05e818f4b141}" ma:internalName="TaxCatchAllLabel" ma:readOnly="true" ma:showField="CatchAllDataLabel" ma:web="094ddc99-cd1b-465c-9a01-e266754d4fdf">
      <xsd:complexType>
        <xsd:complexContent>
          <xsd:extension base="dms:MultiChoiceLookup">
            <xsd:sequence>
              <xsd:element name="Value" type="dms:Lookup" maxOccurs="unbounded" minOccurs="0" nillable="true"/>
            </xsd:sequence>
          </xsd:extension>
        </xsd:complexContent>
      </xsd:complexType>
    </xsd:element>
    <xsd:element name="ie805ea53a354a4bb1e5c081d8fc6b50" ma:index="12" nillable="true" ma:taxonomy="true" ma:internalName="ie805ea53a354a4bb1e5c081d8fc6b50" ma:taxonomyFieldName="Year" ma:displayName="Year" ma:default="" ma:fieldId="{2e805ea5-3a35-4a4b-b1e5-c081d8fc6b50}" ma:sspId="9e4672c0-7a1b-4167-8664-1f3b422d4b4e" ma:termSetId="5ce2c6b3-ad11-4dad-b6ee-bb7dd619e03f" ma:anchorId="00000000-0000-0000-0000-000000000000" ma:open="false" ma:isKeyword="false">
      <xsd:complexType>
        <xsd:sequence>
          <xsd:element ref="pc:Terms" minOccurs="0" maxOccurs="1"/>
        </xsd:sequence>
      </xsd:complexType>
    </xsd:element>
    <xsd:element name="nb83ad0d8b6542a0953aad1a19640a7a" ma:index="14" ma:taxonomy="true" ma:internalName="nb83ad0d8b6542a0953aad1a19640a7a" ma:taxonomyFieldName="Document_x0020_Type" ma:displayName="Document Type" ma:readOnly="false" ma:default="" ma:fieldId="{7b83ad0d-8b65-42a0-953a-ad1a19640a7a}" ma:sspId="9e4672c0-7a1b-4167-8664-1f3b422d4b4e" ma:termSetId="e69d177f-e349-4ec7-a09f-85ab766d121b" ma:anchorId="00000000-0000-0000-0000-000000000000" ma:open="false" ma:isKeyword="false">
      <xsd:complexType>
        <xsd:sequence>
          <xsd:element ref="pc:Terms" minOccurs="0" maxOccurs="1"/>
        </xsd:sequence>
      </xsd:complex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c759bfb44ccb4db0b546fbf512c01d9b" ma:index="19" nillable="true" ma:taxonomy="true" ma:internalName="c759bfb44ccb4db0b546fbf512c01d9b" ma:taxonomyFieldName="Group1" ma:displayName="Group" ma:readOnly="false" ma:default="" ma:fieldId="{c759bfb4-4ccb-4db0-b546-fbf512c01d9b}" ma:sspId="9e4672c0-7a1b-4167-8664-1f3b422d4b4e" ma:termSetId="d203e241-b98e-44a9-820c-7491a8c1bb6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4ddc99-cd1b-465c-9a01-e266754d4fdf" elementFormDefault="qualified">
    <xsd:import namespace="http://schemas.microsoft.com/office/2006/documentManagement/types"/>
    <xsd:import namespace="http://schemas.microsoft.com/office/infopath/2007/PartnerControls"/>
    <xsd:element name="ne7cbe2a140246beb74eeafa627c8377" ma:index="21" ma:taxonomy="true" ma:internalName="ne7cbe2a140246beb74eeafa627c8377" ma:taxonomyFieldName="NSC_BusinessSubject" ma:displayName="Business Subject" ma:readOnly="false" ma:default="1016;#Council-wide Policy|b38fb276-d85c-4d80-8201-5a557ac5240b" ma:fieldId="{7e7cbe2a-1402-46be-b74e-eafa627c8377}" ma:sspId="9e4672c0-7a1b-4167-8664-1f3b422d4b4e" ma:termSetId="5fe89956-2e3a-44ba-b063-75c80230688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ScannedMailReceiver</Name>
    <Synchronization>Synchronous</Synchronization>
    <Type>2</Type>
    <SequenceNumber>1000</SequenceNumber>
    <Assembly>Nillumbik.IncomingMail, Version=1.0.0.0, Culture=neutral, PublicKeyToken=28b4d387f20cac61</Assembly>
    <Class>Nillumbik.IncomingMail.EventReceivers.ScannedMailReceiver</Class>
    <Data/>
    <Filter/>
  </Receiver>
</spe:Receivers>
</file>

<file path=customXml/item7.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1E891-5ABD-4574-AC69-F42FA3F5AFAC}"/>
</file>

<file path=customXml/itemProps2.xml><?xml version="1.0" encoding="utf-8"?>
<ds:datastoreItem xmlns:ds="http://schemas.openxmlformats.org/officeDocument/2006/customXml" ds:itemID="{18AB1169-21CF-48D7-A7FA-984EFA77463C}"/>
</file>

<file path=customXml/itemProps3.xml><?xml version="1.0" encoding="utf-8"?>
<ds:datastoreItem xmlns:ds="http://schemas.openxmlformats.org/officeDocument/2006/customXml" ds:itemID="{45E884DC-5F69-49E4-A652-B7E65A4B9B04}"/>
</file>

<file path=customXml/itemProps4.xml><?xml version="1.0" encoding="utf-8"?>
<ds:datastoreItem xmlns:ds="http://schemas.openxmlformats.org/officeDocument/2006/customXml" ds:itemID="{7874E9AA-1AD8-4F7A-862A-87E9F61F93D9}"/>
</file>

<file path=customXml/itemProps5.xml><?xml version="1.0" encoding="utf-8"?>
<ds:datastoreItem xmlns:ds="http://schemas.openxmlformats.org/officeDocument/2006/customXml" ds:itemID="{CDB2525D-9401-452E-947A-054855659852}"/>
</file>

<file path=customXml/itemProps6.xml><?xml version="1.0" encoding="utf-8"?>
<ds:datastoreItem xmlns:ds="http://schemas.openxmlformats.org/officeDocument/2006/customXml" ds:itemID="{983E7C12-936D-44E3-BA04-3CFFA74B9445}"/>
</file>

<file path=customXml/itemProps7.xml><?xml version="1.0" encoding="utf-8"?>
<ds:datastoreItem xmlns:ds="http://schemas.openxmlformats.org/officeDocument/2006/customXml" ds:itemID="{5FCAAA58-93B2-4B0D-B942-3774138F0FEC}"/>
</file>

<file path=customXml/itemProps8.xml><?xml version="1.0" encoding="utf-8"?>
<ds:datastoreItem xmlns:ds="http://schemas.openxmlformats.org/officeDocument/2006/customXml" ds:itemID="{E162B96C-E3F2-4878-B84E-506F559EFDE1}"/>
</file>

<file path=docProps/app.xml><?xml version="1.0" encoding="utf-8"?>
<Properties xmlns="http://schemas.openxmlformats.org/officeDocument/2006/extended-properties" xmlns:vt="http://schemas.openxmlformats.org/officeDocument/2006/docPropsVTypes">
  <Template>Accessibility</Template>
  <TotalTime>5</TotalTime>
  <Pages>4</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BQ4 - Access Equity and Anti-Discrimination Policy DRAFT v2 unmarked</vt:lpstr>
    </vt:vector>
  </TitlesOfParts>
  <Company>Nillumbik Shire Council</Company>
  <LinksUpToDate>false</LinksUpToDate>
  <CharactersWithSpaces>5070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BQ4 - Access Equity and Anti-Discrimination Policy v1_1</dc:title>
  <dc:creator>Karyn Kamminga</dc:creator>
  <cp:lastModifiedBy>Cindy Geyer</cp:lastModifiedBy>
  <cp:revision>6</cp:revision>
  <cp:lastPrinted>2015-07-11T02:53:00Z</cp:lastPrinted>
  <dcterms:created xsi:type="dcterms:W3CDTF">2015-07-15T03:55:00Z</dcterms:created>
  <dcterms:modified xsi:type="dcterms:W3CDTF">2015-08-01T05:45:00Z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0x0101000427F62DB85EA749944C48D2326AB04100DD579218AE42C24787BB617687946BE6</vt:lpwstr>
  </property>
  <property fmtid="{D5CDD505-2E9C-101B-9397-08002B2CF9AE}" pid="3" name="Course_x0020__x002F__x0020_Event">
    <vt:lpwstr>54;#All VET courses|1cee47aa-d99c-4d53-ad61-804a7a1acb46</vt:lpwstr>
  </property>
  <property fmtid="{D5CDD505-2E9C-101B-9397-08002B2CF9AE}" pid="4" name="Document_x0020_Type">
    <vt:lpwstr>385</vt:lpwstr>
  </property>
  <property fmtid="{D5CDD505-2E9C-101B-9397-08002B2CF9AE}" pid="5" name="BusinessSubject">
    <vt:lpwstr>186;#Policy Creation|2339faaf-7f5d-4b07-8d73-7a742c7a5486</vt:lpwstr>
  </property>
  <property fmtid="{D5CDD505-2E9C-101B-9397-08002B2CF9AE}" pid="6" name="Year">
    <vt:lpwstr>625;#2015|97403b3a-9e46-43d0-b6c0-df983f69d886</vt:lpwstr>
  </property>
  <property fmtid="{D5CDD505-2E9C-101B-9397-08002B2CF9AE}" pid="7" name="Month">
    <vt:lpwstr/>
  </property>
  <property fmtid="{D5CDD505-2E9C-101B-9397-08002B2CF9AE}" pid="8" name="Organisational_x0020__x002F__x0020_Body">
    <vt:lpwstr/>
  </property>
  <property fmtid="{D5CDD505-2E9C-101B-9397-08002B2CF9AE}" pid="9" name="Standards_x0020__x002F__x0020_Guidelines">
    <vt:lpwstr/>
  </property>
  <property fmtid="{D5CDD505-2E9C-101B-9397-08002B2CF9AE}" pid="10" name="Organisational / Body">
    <vt:lpwstr/>
  </property>
  <property fmtid="{D5CDD505-2E9C-101B-9397-08002B2CF9AE}" pid="11" name="Course / Event">
    <vt:lpwstr/>
  </property>
  <property fmtid="{D5CDD505-2E9C-101B-9397-08002B2CF9AE}" pid="12" name="Document Type">
    <vt:lpwstr>385;#Policy|e90516d2-656a-418a-8f89-3a00a854a88f</vt:lpwstr>
  </property>
  <property fmtid="{D5CDD505-2E9C-101B-9397-08002B2CF9AE}" pid="13" name="Standards / Guidelines">
    <vt:lpwstr/>
  </property>
  <property fmtid="{D5CDD505-2E9C-101B-9397-08002B2CF9AE}" pid="14" name="QMS_x0020_Document_x0020_Type">
    <vt:lpwstr>255;#Policy or procedure|d1fa9a7f-50c6-44a2-8268-30dff8d98de7</vt:lpwstr>
  </property>
  <property fmtid="{D5CDD505-2E9C-101B-9397-08002B2CF9AE}" pid="15" name="QMS_x0020_Business_x0020_Area">
    <vt:lpwstr>253;#Training and Assessment|03c3d37f-da72-4c56-8ef3-906e70374397</vt:lpwstr>
  </property>
  <property fmtid="{D5CDD505-2E9C-101B-9397-08002B2CF9AE}" pid="16" name="QMS Business Area">
    <vt:lpwstr>260;#Business and Quality|fe04973c-441f-4745-98f3-d20ebe34a6fa</vt:lpwstr>
  </property>
  <property fmtid="{D5CDD505-2E9C-101B-9397-08002B2CF9AE}" pid="17" name="QMS Document Type">
    <vt:lpwstr>255;#Policy or procedure|d1fa9a7f-50c6-44a2-8268-30dff8d98de7</vt:lpwstr>
  </property>
  <property fmtid="{D5CDD505-2E9C-101B-9397-08002B2CF9AE}" pid="18" name="_dlc_DocIdItemGuid">
    <vt:lpwstr>0cbb236f-1c3f-44f6-b6f4-d49f20ced9ff</vt:lpwstr>
  </property>
  <property fmtid="{D5CDD505-2E9C-101B-9397-08002B2CF9AE}" pid="19" name="Policy_x0020_Type">
    <vt:lpwstr>114</vt:lpwstr>
  </property>
  <property fmtid="{D5CDD505-2E9C-101B-9397-08002B2CF9AE}" pid="20" name="Order">
    <vt:r8>800</vt:r8>
  </property>
  <property fmtid="{D5CDD505-2E9C-101B-9397-08002B2CF9AE}" pid="21" name="NSC_BusinessSubject">
    <vt:lpwstr>1005;#Policies|ebb5e5d9-2947-43d6-8d70-4b6de0a01f82</vt:lpwstr>
  </property>
  <property fmtid="{D5CDD505-2E9C-101B-9397-08002B2CF9AE}" pid="22" name="Group1">
    <vt:lpwstr>439;#Living and Learning|c4b7ca4c-4ba7-47e9-a67d-1769ca6c4bb8</vt:lpwstr>
  </property>
  <property fmtid="{D5CDD505-2E9C-101B-9397-08002B2CF9AE}" pid="23" name="Policy Type">
    <vt:lpwstr>114;#Policy|f002205f-7bed-4438-bacc-7470d5074dcd</vt:lpwstr>
  </property>
  <property fmtid="{D5CDD505-2E9C-101B-9397-08002B2CF9AE}" pid="24" name="nb83ad0d8b6542a0953aad1a19640a7a">
    <vt:lpwstr>Policy|e90516d2-656a-418a-8f89-3a00a854a88f</vt:lpwstr>
  </property>
  <property fmtid="{D5CDD505-2E9C-101B-9397-08002B2CF9AE}" pid="25" name="j2e0a34e973943008ce205b7f21d15b9">
    <vt:lpwstr>Policy|f002205f-7bed-4438-bacc-7470d5074dcd</vt:lpwstr>
  </property>
</Properties>
</file>